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252E" w14:textId="282BD975" w:rsidR="00003D0E" w:rsidRPr="00453F1E" w:rsidRDefault="00003D0E" w:rsidP="00453F1E">
      <w:pPr>
        <w:pStyle w:val="Nagwek1"/>
        <w:pBdr>
          <w:bottom w:val="single" w:sz="24" w:space="1" w:color="auto"/>
        </w:pBdr>
        <w:tabs>
          <w:tab w:val="left" w:pos="2268"/>
        </w:tabs>
        <w:spacing w:after="240" w:line="276" w:lineRule="auto"/>
        <w:ind w:left="-198" w:firstLine="198"/>
        <w:rPr>
          <w:rFonts w:eastAsiaTheme="majorEastAsia"/>
          <w:b/>
          <w:color w:val="000000" w:themeColor="text1"/>
          <w:sz w:val="32"/>
          <w:szCs w:val="32"/>
          <w:lang w:eastAsia="en-US"/>
        </w:rPr>
      </w:pPr>
      <w:bookmarkStart w:id="0" w:name="_Toc79148603"/>
      <w:r w:rsidRPr="00453F1E">
        <w:rPr>
          <w:rFonts w:eastAsiaTheme="majorEastAsia"/>
          <w:b/>
          <w:color w:val="000000" w:themeColor="text1"/>
          <w:sz w:val="32"/>
          <w:szCs w:val="32"/>
          <w:lang w:eastAsia="en-US"/>
        </w:rPr>
        <w:t>Wniosek z żądaniem o zapewnienie dostępności cyfrowej strony internetowej lub aplikacji mobilnej</w:t>
      </w:r>
      <w:bookmarkEnd w:id="0"/>
    </w:p>
    <w:p w14:paraId="2571B0EE" w14:textId="77777777" w:rsidR="00711944" w:rsidRPr="00F62567" w:rsidRDefault="00711944" w:rsidP="00711944">
      <w:pPr>
        <w:spacing w:before="120" w:after="0" w:line="276" w:lineRule="auto"/>
        <w:rPr>
          <w:b/>
          <w:bCs/>
          <w:szCs w:val="24"/>
        </w:rPr>
      </w:pPr>
      <w:r w:rsidRPr="00F62567">
        <w:rPr>
          <w:b/>
          <w:bCs/>
          <w:szCs w:val="24"/>
        </w:rPr>
        <w:t>Instrukcja wypełniania</w:t>
      </w:r>
    </w:p>
    <w:p w14:paraId="159D5DF9" w14:textId="424A8424" w:rsidR="00711944" w:rsidRPr="00094B38" w:rsidRDefault="00711944" w:rsidP="00711944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sz w:val="22"/>
        </w:rPr>
      </w:pPr>
      <w:r w:rsidRPr="00711944">
        <w:rPr>
          <w:sz w:val="22"/>
        </w:rPr>
        <w:t>Wypełnij ten wniosek, jeżeli potrzebujesz zapewnienia dostępności cyfrowej strony internetowej lub aplikacji mobilnej</w:t>
      </w:r>
      <w:r w:rsidRPr="00094B38">
        <w:rPr>
          <w:sz w:val="22"/>
        </w:rPr>
        <w:t xml:space="preserve">. Podmiot publiczny ustali Twoje prawo do żądania dostępności i je zrealizuje lub zapewni dostęp alternatywny. </w:t>
      </w:r>
    </w:p>
    <w:p w14:paraId="512AE62F" w14:textId="77777777" w:rsidR="00711944" w:rsidRPr="00094B38" w:rsidRDefault="00711944" w:rsidP="00711944">
      <w:pPr>
        <w:pStyle w:val="Akapitzlist"/>
        <w:numPr>
          <w:ilvl w:val="0"/>
          <w:numId w:val="5"/>
        </w:numPr>
        <w:spacing w:after="0" w:line="276" w:lineRule="auto"/>
        <w:ind w:left="357" w:hanging="357"/>
        <w:rPr>
          <w:sz w:val="22"/>
        </w:rPr>
      </w:pPr>
      <w:r w:rsidRPr="00094B38">
        <w:rPr>
          <w:sz w:val="22"/>
        </w:rPr>
        <w:t>Wypełnij WIELKIMI LITERAMI wyraźnym pismem.</w:t>
      </w:r>
    </w:p>
    <w:p w14:paraId="75CD72E9" w14:textId="77777777" w:rsidR="00711944" w:rsidRPr="00094B38" w:rsidRDefault="00711944" w:rsidP="0071194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rPr>
          <w:sz w:val="22"/>
        </w:rPr>
      </w:pPr>
      <w:r w:rsidRPr="00094B38">
        <w:rPr>
          <w:sz w:val="22"/>
        </w:rPr>
        <w:t>Pola wyboru zaznacz znakiem X.</w:t>
      </w:r>
    </w:p>
    <w:p w14:paraId="65BE4CAD" w14:textId="77777777" w:rsidR="00711944" w:rsidRPr="00094B38" w:rsidRDefault="00711944" w:rsidP="0071194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rPr>
          <w:sz w:val="22"/>
        </w:rPr>
      </w:pPr>
      <w:r w:rsidRPr="00094B38">
        <w:rPr>
          <w:sz w:val="22"/>
        </w:rPr>
        <w:t>Wypełnij pola obowiązkowe zaznaczone *.</w:t>
      </w:r>
    </w:p>
    <w:p w14:paraId="509088C0" w14:textId="77777777" w:rsidR="00711944" w:rsidRPr="00094B38" w:rsidRDefault="00711944" w:rsidP="00711944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rPr>
          <w:sz w:val="22"/>
        </w:rPr>
      </w:pPr>
      <w:r w:rsidRPr="00094B38">
        <w:rPr>
          <w:sz w:val="22"/>
        </w:rPr>
        <w:t>We wniosku podaj adres do korespondencji w tej sprawie.</w:t>
      </w:r>
    </w:p>
    <w:p w14:paraId="53DB09E9" w14:textId="77777777" w:rsidR="00711944" w:rsidRDefault="00711944" w:rsidP="00711944">
      <w:pPr>
        <w:spacing w:before="120" w:after="0" w:line="276" w:lineRule="auto"/>
        <w:rPr>
          <w:b/>
          <w:bCs/>
          <w:szCs w:val="24"/>
        </w:rPr>
      </w:pPr>
      <w:r w:rsidRPr="00F62567">
        <w:rPr>
          <w:b/>
          <w:bCs/>
          <w:szCs w:val="24"/>
        </w:rPr>
        <w:t>Podmiot objęty wnioskiem</w:t>
      </w:r>
    </w:p>
    <w:p w14:paraId="15181985" w14:textId="77777777" w:rsidR="00711944" w:rsidRPr="00F62567" w:rsidRDefault="00711944" w:rsidP="00711944">
      <w:pPr>
        <w:spacing w:after="0" w:line="276" w:lineRule="auto"/>
        <w:ind w:left="3544"/>
        <w:rPr>
          <w:rFonts w:eastAsia="Times New Roman"/>
          <w:b/>
          <w:bCs/>
          <w:szCs w:val="24"/>
        </w:rPr>
      </w:pPr>
      <w:r w:rsidRPr="00F62567">
        <w:rPr>
          <w:rFonts w:eastAsia="Times New Roman"/>
          <w:b/>
          <w:bCs/>
          <w:szCs w:val="24"/>
        </w:rPr>
        <w:t>Starostwo Powiatowe w Łodzi</w:t>
      </w:r>
    </w:p>
    <w:p w14:paraId="5897D00B" w14:textId="6733E3F0" w:rsidR="00711944" w:rsidRPr="00F62567" w:rsidRDefault="00711944" w:rsidP="00711944">
      <w:pPr>
        <w:spacing w:after="0" w:line="276" w:lineRule="auto"/>
        <w:ind w:left="3544"/>
        <w:rPr>
          <w:rFonts w:eastAsia="Times New Roman"/>
          <w:b/>
          <w:bCs/>
          <w:szCs w:val="24"/>
        </w:rPr>
      </w:pPr>
      <w:r w:rsidRPr="00F62567">
        <w:rPr>
          <w:rFonts w:eastAsia="Times New Roman"/>
          <w:b/>
          <w:bCs/>
          <w:szCs w:val="24"/>
        </w:rPr>
        <w:t xml:space="preserve">ul. </w:t>
      </w:r>
      <w:r w:rsidR="003465BC">
        <w:rPr>
          <w:rFonts w:eastAsia="Times New Roman"/>
          <w:b/>
          <w:bCs/>
          <w:szCs w:val="24"/>
        </w:rPr>
        <w:t xml:space="preserve">H. </w:t>
      </w:r>
      <w:r w:rsidRPr="00F62567">
        <w:rPr>
          <w:rFonts w:eastAsia="Times New Roman"/>
          <w:b/>
          <w:bCs/>
          <w:szCs w:val="24"/>
        </w:rPr>
        <w:t xml:space="preserve">Sienkiewicza 3 </w:t>
      </w:r>
    </w:p>
    <w:p w14:paraId="53150FD6" w14:textId="77777777" w:rsidR="00711944" w:rsidRPr="00F62567" w:rsidRDefault="00711944" w:rsidP="00711944">
      <w:pPr>
        <w:spacing w:after="0" w:line="276" w:lineRule="auto"/>
        <w:ind w:left="3544"/>
        <w:rPr>
          <w:b/>
          <w:bCs/>
          <w:szCs w:val="24"/>
        </w:rPr>
      </w:pPr>
      <w:r w:rsidRPr="00F62567">
        <w:rPr>
          <w:rFonts w:eastAsia="Times New Roman"/>
          <w:b/>
          <w:bCs/>
          <w:szCs w:val="24"/>
        </w:rPr>
        <w:t>90-113 Łódź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0B559F41" w14:textId="77777777" w:rsidTr="00453F1E">
        <w:trPr>
          <w:cantSplit/>
          <w:tblHeader/>
          <w:tblCellSpacing w:w="99" w:type="dxa"/>
        </w:trPr>
        <w:tc>
          <w:tcPr>
            <w:tcW w:w="3489" w:type="dxa"/>
            <w:tcBorders>
              <w:bottom w:val="single" w:sz="8" w:space="0" w:color="auto"/>
            </w:tcBorders>
            <w:vAlign w:val="center"/>
          </w:tcPr>
          <w:p w14:paraId="5D958CEF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center"/>
          </w:tcPr>
          <w:p w14:paraId="4D4C834A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75F6C9F4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6ECB2D4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493C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F5659C2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17AE957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8F1F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419AE2E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1EBE2B9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AF79B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F63EA7C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783BEF6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B4B4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279F69A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3727956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A674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8DB2156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0BF62E9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5222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E223676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599A8F8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0D2C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1EA33397" w14:textId="77777777" w:rsidTr="00453F1E">
        <w:trPr>
          <w:cantSplit/>
          <w:trHeight w:hRule="exact" w:val="850"/>
          <w:tblCellSpacing w:w="99" w:type="dxa"/>
        </w:trPr>
        <w:tc>
          <w:tcPr>
            <w:tcW w:w="3489" w:type="dxa"/>
            <w:vAlign w:val="center"/>
          </w:tcPr>
          <w:p w14:paraId="019052D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lastRenderedPageBreak/>
              <w:t>Adres e-mail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6D341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7F7BF4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14:paraId="22C324B9" w14:textId="77777777"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336481F5" w14:textId="77777777"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31DA690C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2FCD16B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7FACA77" w14:textId="02356D43" w:rsidR="00003D0E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6AD4295" w14:textId="4FE04484" w:rsidR="00711944" w:rsidRDefault="00711944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9B16C7E" w14:textId="569C173B" w:rsidR="00711944" w:rsidRDefault="00711944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D341D22" w14:textId="134E6E02" w:rsidR="00711944" w:rsidRDefault="00711944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2DEEF3C" w14:textId="77777777" w:rsidR="00711944" w:rsidRPr="00FC2E66" w:rsidRDefault="00711944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B3613D7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4A40C6C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47D8BF6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F6F389A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1B7D3CD" w14:textId="77777777" w:rsidR="00453F1E" w:rsidRPr="00453F1E" w:rsidRDefault="00453F1E" w:rsidP="00453F1E">
      <w:pPr>
        <w:keepNext/>
        <w:keepLines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18DB5CCA" w14:textId="2A791217"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t>Proszę o zapewnienie dostępności poprzez:</w:t>
      </w:r>
    </w:p>
    <w:p w14:paraId="32837A24" w14:textId="77777777"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78F178DD" w14:textId="77777777" w:rsidR="00003D0E" w:rsidRPr="00FC2E66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2B6A28E" w14:textId="77777777" w:rsidR="00003D0E" w:rsidRPr="00FC2E66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3870D90" w14:textId="7D8CA696" w:rsidR="00003D0E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7DFC7E0" w14:textId="7F0387C1" w:rsidR="00711944" w:rsidRDefault="00711944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57BFDD6" w14:textId="40C5C4FF" w:rsidR="00711944" w:rsidRDefault="00711944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E2344B2" w14:textId="2A0F6D9B" w:rsidR="00711944" w:rsidRDefault="00711944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CECA069" w14:textId="77777777" w:rsidR="00711944" w:rsidRPr="00FC2E66" w:rsidRDefault="00711944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F1FF6F9" w14:textId="77777777" w:rsidR="00003D0E" w:rsidRPr="00FC2E66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85287FF" w14:textId="77777777" w:rsidR="00003D0E" w:rsidRPr="00FC2E66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0DC04FD" w14:textId="77777777" w:rsidR="00003D0E" w:rsidRPr="00FC2E66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3B80447" w14:textId="77777777" w:rsidR="00003D0E" w:rsidRPr="00FC2E66" w:rsidRDefault="00003D0E" w:rsidP="00453F1E">
      <w:pPr>
        <w:pStyle w:val="Akapitzlist"/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588CB46" w14:textId="77777777" w:rsidR="00003D0E" w:rsidRDefault="00003D0E" w:rsidP="00003D0E">
      <w:pPr>
        <w:rPr>
          <w:b/>
        </w:rPr>
      </w:pPr>
    </w:p>
    <w:p w14:paraId="0A153C4D" w14:textId="77777777" w:rsidR="00711944" w:rsidRDefault="00711944" w:rsidP="00003D0E">
      <w:pPr>
        <w:rPr>
          <w:b/>
        </w:rPr>
      </w:pPr>
    </w:p>
    <w:p w14:paraId="6828EFFD" w14:textId="77777777" w:rsidR="00711944" w:rsidRDefault="00711944" w:rsidP="00003D0E">
      <w:pPr>
        <w:rPr>
          <w:b/>
        </w:rPr>
      </w:pPr>
    </w:p>
    <w:p w14:paraId="5C981691" w14:textId="77777777" w:rsidR="00711944" w:rsidRDefault="00711944" w:rsidP="00003D0E">
      <w:pPr>
        <w:rPr>
          <w:b/>
        </w:rPr>
      </w:pPr>
    </w:p>
    <w:p w14:paraId="02CD6FE6" w14:textId="77777777" w:rsidR="00711944" w:rsidRDefault="00711944" w:rsidP="00003D0E">
      <w:pPr>
        <w:rPr>
          <w:b/>
        </w:rPr>
      </w:pPr>
    </w:p>
    <w:p w14:paraId="2AEE894A" w14:textId="77777777" w:rsidR="00711944" w:rsidRDefault="00711944" w:rsidP="00003D0E">
      <w:pPr>
        <w:rPr>
          <w:b/>
        </w:rPr>
      </w:pPr>
    </w:p>
    <w:p w14:paraId="051D8C16" w14:textId="77777777" w:rsidR="00711944" w:rsidRDefault="00711944" w:rsidP="00003D0E">
      <w:pPr>
        <w:rPr>
          <w:b/>
        </w:rPr>
      </w:pPr>
    </w:p>
    <w:p w14:paraId="3BEAF33E" w14:textId="1C15A311" w:rsidR="00003D0E" w:rsidRPr="00FC2E66" w:rsidRDefault="00003D0E" w:rsidP="00003D0E">
      <w:pPr>
        <w:rPr>
          <w:b/>
        </w:rPr>
      </w:pPr>
      <w:r w:rsidRPr="00FC2E66">
        <w:rPr>
          <w:b/>
        </w:rPr>
        <w:lastRenderedPageBreak/>
        <w:t>Sposób kontaktu*</w:t>
      </w:r>
    </w:p>
    <w:p w14:paraId="3F825333" w14:textId="77777777"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0193" wp14:editId="43233AF2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20C127F9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E9A35" w14:textId="77777777"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7C2E8C16" w14:textId="77777777"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50AB23F8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383A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4A4C875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181454AB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B769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47C1A93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poprzez konto ePUAP</w:t>
            </w:r>
          </w:p>
        </w:tc>
      </w:tr>
      <w:tr w:rsidR="00003D0E" w:rsidRPr="00FC2E66" w14:paraId="725F3FA9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E0BD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FBA8A7A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53378BF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3253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470984C6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1501CCD1" w14:textId="77777777" w:rsidR="00003D0E" w:rsidRDefault="00003D0E" w:rsidP="00003D0E">
      <w:pPr>
        <w:rPr>
          <w:b/>
        </w:rPr>
      </w:pPr>
    </w:p>
    <w:p w14:paraId="011B1CFC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14:paraId="0833A5B9" w14:textId="77777777"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40696A33" w14:textId="77777777"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271BEA27" w14:textId="0666E5AB" w:rsidR="00003D0E" w:rsidRDefault="00003D0E" w:rsidP="00003D0E">
      <w:pPr>
        <w:rPr>
          <w:b/>
        </w:rPr>
      </w:pPr>
    </w:p>
    <w:p w14:paraId="34857610" w14:textId="77777777" w:rsidR="00013A21" w:rsidRDefault="00013A21" w:rsidP="00003D0E">
      <w:pPr>
        <w:rPr>
          <w:b/>
        </w:rPr>
      </w:pPr>
    </w:p>
    <w:p w14:paraId="2FCB8010" w14:textId="77777777" w:rsidR="00453F1E" w:rsidRPr="00453F1E" w:rsidRDefault="00453F1E" w:rsidP="00453F1E">
      <w:pPr>
        <w:spacing w:after="0" w:line="276" w:lineRule="auto"/>
        <w:ind w:left="0" w:firstLine="0"/>
        <w:jc w:val="both"/>
        <w:rPr>
          <w:sz w:val="22"/>
        </w:rPr>
      </w:pPr>
      <w:r w:rsidRPr="00453F1E">
        <w:rPr>
          <w:sz w:val="22"/>
        </w:rPr>
        <w:t xml:space="preserve">Administratorem Twoich danych osobowych jest Starosta Łódzki Wschodni. Siedzibą Starosty jest Starostwo Powiatowe w Łodzi, 90-113 Łódź, ul. H. Sienkiewicza 3. </w:t>
      </w:r>
    </w:p>
    <w:p w14:paraId="72FE8D21" w14:textId="1937DB92" w:rsidR="00453F1E" w:rsidRDefault="00453F1E" w:rsidP="00453F1E">
      <w:pPr>
        <w:spacing w:after="0" w:line="276" w:lineRule="auto"/>
        <w:ind w:left="0" w:firstLine="0"/>
        <w:jc w:val="both"/>
        <w:rPr>
          <w:sz w:val="22"/>
        </w:rPr>
      </w:pPr>
      <w:r w:rsidRPr="00453F1E">
        <w:rPr>
          <w:sz w:val="22"/>
        </w:rPr>
        <w:t xml:space="preserve">Twoje dane osobowe są przetwarzane na podstawie przepisów art. 6 Rozporządzenia Parlamentu Europejskiego i Rady (UE) 2016/679 z dnia 27 kwietnia 2016 r. w sprawie ochrony osób fizycznych </w:t>
      </w:r>
      <w:r w:rsidR="00745A9E">
        <w:rPr>
          <w:sz w:val="22"/>
        </w:rPr>
        <w:br/>
      </w:r>
      <w:r w:rsidRPr="00453F1E">
        <w:rPr>
          <w:sz w:val="22"/>
        </w:rPr>
        <w:t xml:space="preserve">w związku z przetwarzaniem danych osobowych i w sprawie swobodnego przepływu takich danych oraz uchylenia dyrektywy 95/46/WE. Posiadasz prawo dostępu, sprostowania, ograniczenia przetwarzania danych osobowych. Pełna treść obowiązku informacyjnego dostępna na stronie </w:t>
      </w:r>
      <w:hyperlink r:id="rId6" w:history="1">
        <w:r w:rsidRPr="00453F1E">
          <w:rPr>
            <w:sz w:val="22"/>
          </w:rPr>
          <w:t>https://bip.lodzkiwschodni.pl/231,ochrona-danych-osobowych</w:t>
        </w:r>
      </w:hyperlink>
      <w:r w:rsidRPr="00453F1E">
        <w:rPr>
          <w:sz w:val="22"/>
        </w:rPr>
        <w:t>.</w:t>
      </w:r>
    </w:p>
    <w:p w14:paraId="16D34DBA" w14:textId="43599EDA" w:rsidR="00711944" w:rsidRDefault="00711944" w:rsidP="00453F1E">
      <w:pPr>
        <w:spacing w:after="0" w:line="276" w:lineRule="auto"/>
        <w:ind w:left="0" w:firstLine="0"/>
        <w:jc w:val="both"/>
        <w:rPr>
          <w:sz w:val="22"/>
        </w:rPr>
      </w:pPr>
    </w:p>
    <w:p w14:paraId="602FF992" w14:textId="4CB453E4" w:rsidR="00711944" w:rsidRPr="00453F1E" w:rsidRDefault="00711944" w:rsidP="00453F1E">
      <w:pPr>
        <w:spacing w:after="0" w:line="276" w:lineRule="auto"/>
        <w:ind w:left="0" w:firstLine="0"/>
        <w:jc w:val="both"/>
        <w:rPr>
          <w:sz w:val="22"/>
        </w:rPr>
      </w:pPr>
    </w:p>
    <w:p w14:paraId="7CDDF6A5" w14:textId="6B168F53" w:rsidR="00453F1E" w:rsidRPr="00385A2B" w:rsidRDefault="00453F1E" w:rsidP="00453F1E">
      <w:pPr>
        <w:spacing w:after="0" w:line="276" w:lineRule="auto"/>
        <w:ind w:left="0" w:firstLine="0"/>
        <w:jc w:val="both"/>
        <w:rPr>
          <w:szCs w:val="24"/>
        </w:rPr>
      </w:pPr>
    </w:p>
    <w:p w14:paraId="74F29E33" w14:textId="36505AC3" w:rsidR="00003D0E" w:rsidRPr="00013A21" w:rsidRDefault="00003D0E" w:rsidP="00013A21">
      <w:pPr>
        <w:rPr>
          <w:b/>
        </w:rPr>
      </w:pPr>
      <w:r w:rsidRPr="00013A21">
        <w:rPr>
          <w:b/>
        </w:rPr>
        <w:t>Data i podpis</w:t>
      </w:r>
      <w:r w:rsidR="00F94A54">
        <w:rPr>
          <w:b/>
        </w:rPr>
        <w:t xml:space="preserve"> ……………………………………………………………………………………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71760481" w14:textId="77777777" w:rsidTr="00592E54">
        <w:tc>
          <w:tcPr>
            <w:tcW w:w="4566" w:type="dxa"/>
          </w:tcPr>
          <w:p w14:paraId="1AAC0809" w14:textId="77777777"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54BCFE56" w14:textId="77777777"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04DF86BD" w14:textId="77777777" w:rsidTr="00592E54">
        <w:tc>
          <w:tcPr>
            <w:tcW w:w="4566" w:type="dxa"/>
          </w:tcPr>
          <w:p w14:paraId="5797ABD8" w14:textId="43B6AF79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4566" w:type="dxa"/>
          </w:tcPr>
          <w:p w14:paraId="70A8555B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620982DF" w14:textId="26D2410E" w:rsidR="00003D0E" w:rsidRDefault="00003D0E" w:rsidP="00453F1E">
      <w:pPr>
        <w:ind w:left="0" w:firstLine="0"/>
      </w:pPr>
    </w:p>
    <w:sectPr w:rsidR="0000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400A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013A21"/>
    <w:rsid w:val="00150FF3"/>
    <w:rsid w:val="003465BC"/>
    <w:rsid w:val="00453F1E"/>
    <w:rsid w:val="004B554E"/>
    <w:rsid w:val="00711944"/>
    <w:rsid w:val="00745A9E"/>
    <w:rsid w:val="00754236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FE5D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lodzkiwschodni.pl/231,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B6E9-0749-41C3-962D-F8543E0F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Ewa Redmann</cp:lastModifiedBy>
  <cp:revision>6</cp:revision>
  <cp:lastPrinted>2021-10-01T10:30:00Z</cp:lastPrinted>
  <dcterms:created xsi:type="dcterms:W3CDTF">2021-10-01T10:22:00Z</dcterms:created>
  <dcterms:modified xsi:type="dcterms:W3CDTF">2021-10-01T10:41:00Z</dcterms:modified>
</cp:coreProperties>
</file>