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561BF" w14:textId="77777777" w:rsidR="00265F7C" w:rsidRPr="001C0FD0" w:rsidRDefault="00265F7C" w:rsidP="00265F7C">
      <w:pPr>
        <w:pStyle w:val="Tekstpodstawowy"/>
        <w:jc w:val="center"/>
        <w:rPr>
          <w:rFonts w:asciiTheme="minorHAnsi" w:hAnsiTheme="minorHAnsi"/>
          <w:b/>
          <w:bCs/>
          <w:szCs w:val="24"/>
        </w:rPr>
      </w:pPr>
      <w:r w:rsidRPr="001C0FD0">
        <w:rPr>
          <w:rFonts w:asciiTheme="minorHAnsi" w:hAnsiTheme="minorHAnsi"/>
          <w:b/>
          <w:bCs/>
          <w:szCs w:val="24"/>
        </w:rPr>
        <w:t>STAROSTA ŁÓDZKI WSCHODNI</w:t>
      </w:r>
    </w:p>
    <w:p w14:paraId="7FB3B8FF" w14:textId="77777777" w:rsidR="00265F7C" w:rsidRPr="001C0FD0" w:rsidRDefault="00265F7C" w:rsidP="00265F7C">
      <w:pPr>
        <w:pStyle w:val="Tekstpodstawowy"/>
        <w:jc w:val="center"/>
        <w:rPr>
          <w:rFonts w:asciiTheme="minorHAnsi" w:hAnsiTheme="minorHAnsi"/>
          <w:b/>
          <w:bCs/>
          <w:szCs w:val="24"/>
        </w:rPr>
      </w:pPr>
      <w:r w:rsidRPr="001C0FD0">
        <w:rPr>
          <w:rFonts w:asciiTheme="minorHAnsi" w:hAnsiTheme="minorHAnsi"/>
          <w:b/>
          <w:bCs/>
          <w:szCs w:val="24"/>
        </w:rPr>
        <w:t>wykonujący zadania z zakresu administracji rządowej</w:t>
      </w:r>
    </w:p>
    <w:p w14:paraId="2CCCFBF5" w14:textId="77777777" w:rsidR="00265F7C" w:rsidRPr="001C0FD0" w:rsidRDefault="00265F7C" w:rsidP="00265F7C">
      <w:pPr>
        <w:pStyle w:val="Tekstpodstawowy"/>
        <w:jc w:val="center"/>
        <w:rPr>
          <w:rFonts w:asciiTheme="minorHAnsi" w:hAnsiTheme="minorHAnsi"/>
          <w:b/>
          <w:bCs/>
          <w:iCs/>
          <w:szCs w:val="24"/>
        </w:rPr>
      </w:pPr>
      <w:r w:rsidRPr="001C0FD0">
        <w:rPr>
          <w:rFonts w:asciiTheme="minorHAnsi" w:hAnsiTheme="minorHAnsi"/>
          <w:b/>
          <w:bCs/>
          <w:szCs w:val="24"/>
        </w:rPr>
        <w:t xml:space="preserve">ogłasza </w:t>
      </w:r>
      <w:r w:rsidRPr="001C0FD0">
        <w:rPr>
          <w:rFonts w:asciiTheme="minorHAnsi" w:hAnsiTheme="minorHAnsi"/>
          <w:b/>
          <w:bCs/>
          <w:iCs/>
          <w:szCs w:val="24"/>
        </w:rPr>
        <w:t xml:space="preserve">przetarg pisemny nieograniczony </w:t>
      </w:r>
      <w:r w:rsidRPr="005C6679">
        <w:rPr>
          <w:rFonts w:asciiTheme="minorHAnsi" w:hAnsiTheme="minorHAnsi" w:cstheme="minorHAnsi"/>
          <w:b/>
          <w:bCs/>
          <w:iCs/>
          <w:szCs w:val="24"/>
        </w:rPr>
        <w:t xml:space="preserve">na sprzedaż </w:t>
      </w:r>
      <w:r w:rsidRPr="001036A9">
        <w:rPr>
          <w:rFonts w:asciiTheme="minorHAnsi" w:hAnsiTheme="minorHAnsi" w:cstheme="minorHAnsi"/>
          <w:b/>
          <w:bCs/>
          <w:iCs/>
          <w:szCs w:val="24"/>
        </w:rPr>
        <w:t>działek oznaczonych w ewidencji gruntów nr: 5/5, 5/7, 5/9, 5/11 i 5/1</w:t>
      </w:r>
      <w:r>
        <w:rPr>
          <w:rFonts w:asciiTheme="minorHAnsi" w:hAnsiTheme="minorHAnsi" w:cstheme="minorHAnsi"/>
          <w:b/>
          <w:bCs/>
          <w:iCs/>
          <w:szCs w:val="24"/>
        </w:rPr>
        <w:t>3</w:t>
      </w:r>
      <w:r w:rsidRPr="001036A9">
        <w:rPr>
          <w:rFonts w:asciiTheme="minorHAnsi" w:hAnsiTheme="minorHAnsi" w:cstheme="minorHAnsi"/>
          <w:b/>
          <w:bCs/>
          <w:iCs/>
          <w:szCs w:val="24"/>
        </w:rPr>
        <w:t xml:space="preserve"> wraz z udziałem w części po 1/6 w prawie współwłasności działki nr 5/16</w:t>
      </w:r>
      <w:r>
        <w:rPr>
          <w:rFonts w:asciiTheme="minorHAnsi" w:hAnsiTheme="minorHAnsi" w:cstheme="minorHAnsi"/>
          <w:b/>
          <w:bCs/>
          <w:iCs/>
          <w:szCs w:val="24"/>
        </w:rPr>
        <w:t>,</w:t>
      </w:r>
      <w:r w:rsidRPr="001036A9">
        <w:rPr>
          <w:rFonts w:asciiTheme="minorHAnsi" w:hAnsiTheme="minorHAnsi" w:cstheme="minorHAnsi"/>
          <w:b/>
          <w:bCs/>
          <w:iCs/>
          <w:szCs w:val="24"/>
        </w:rPr>
        <w:t xml:space="preserve"> położonych na terenie miasta Tuszyna, w obrębie ewidencyjnym 16, stanowiących nieruchomoś</w:t>
      </w:r>
      <w:r>
        <w:rPr>
          <w:rFonts w:asciiTheme="minorHAnsi" w:hAnsiTheme="minorHAnsi" w:cstheme="minorHAnsi"/>
          <w:b/>
          <w:bCs/>
          <w:iCs/>
          <w:szCs w:val="24"/>
        </w:rPr>
        <w:t>ci</w:t>
      </w:r>
      <w:r w:rsidRPr="001036A9">
        <w:rPr>
          <w:rFonts w:asciiTheme="minorHAnsi" w:hAnsiTheme="minorHAnsi" w:cstheme="minorHAnsi"/>
          <w:b/>
          <w:bCs/>
          <w:iCs/>
          <w:szCs w:val="24"/>
        </w:rPr>
        <w:t xml:space="preserve"> gruntow</w:t>
      </w:r>
      <w:r>
        <w:rPr>
          <w:rFonts w:asciiTheme="minorHAnsi" w:hAnsiTheme="minorHAnsi" w:cstheme="minorHAnsi"/>
          <w:b/>
          <w:bCs/>
          <w:iCs/>
          <w:szCs w:val="24"/>
        </w:rPr>
        <w:t>e</w:t>
      </w:r>
      <w:r w:rsidRPr="001036A9">
        <w:rPr>
          <w:rFonts w:asciiTheme="minorHAnsi" w:hAnsiTheme="minorHAnsi" w:cstheme="minorHAnsi"/>
          <w:b/>
          <w:bCs/>
          <w:iCs/>
          <w:szCs w:val="24"/>
        </w:rPr>
        <w:t xml:space="preserve"> Skarbu Państwa</w:t>
      </w:r>
      <w:r w:rsidRPr="001C0FD0">
        <w:rPr>
          <w:rFonts w:asciiTheme="minorHAnsi" w:hAnsiTheme="minorHAnsi"/>
          <w:b/>
          <w:bCs/>
          <w:iCs/>
          <w:szCs w:val="24"/>
        </w:rPr>
        <w:t>.</w:t>
      </w:r>
      <w:r>
        <w:rPr>
          <w:rFonts w:asciiTheme="minorHAnsi" w:hAnsiTheme="minorHAnsi"/>
          <w:b/>
          <w:bCs/>
          <w:iCs/>
          <w:szCs w:val="24"/>
        </w:rPr>
        <w:t xml:space="preserve">  </w:t>
      </w:r>
    </w:p>
    <w:p w14:paraId="4EEAC071" w14:textId="77777777" w:rsidR="00265F7C" w:rsidRPr="001C0FD0" w:rsidRDefault="00265F7C" w:rsidP="00265F7C">
      <w:pPr>
        <w:pStyle w:val="Tekstpodstawowy"/>
        <w:spacing w:line="276" w:lineRule="auto"/>
        <w:jc w:val="center"/>
        <w:rPr>
          <w:rFonts w:asciiTheme="minorHAnsi" w:hAnsiTheme="minorHAnsi"/>
          <w:b/>
          <w:bCs/>
          <w:szCs w:val="24"/>
        </w:rPr>
      </w:pPr>
    </w:p>
    <w:p w14:paraId="1EE5921C" w14:textId="44378246" w:rsidR="00265F7C" w:rsidRDefault="00265F7C" w:rsidP="00265F7C">
      <w:pPr>
        <w:jc w:val="both"/>
        <w:rPr>
          <w:rFonts w:asciiTheme="minorHAnsi" w:hAnsiTheme="minorHAnsi"/>
          <w:bCs/>
          <w:iCs/>
          <w:szCs w:val="24"/>
        </w:rPr>
      </w:pPr>
      <w:r w:rsidRPr="001C0FD0">
        <w:rPr>
          <w:rFonts w:asciiTheme="minorHAnsi" w:hAnsiTheme="minorHAnsi"/>
          <w:b/>
          <w:bCs/>
          <w:i/>
          <w:iCs/>
          <w:szCs w:val="24"/>
        </w:rPr>
        <w:tab/>
      </w:r>
      <w:r w:rsidRPr="001C0FD0">
        <w:rPr>
          <w:rFonts w:asciiTheme="minorHAnsi" w:hAnsiTheme="minorHAnsi"/>
          <w:szCs w:val="24"/>
        </w:rPr>
        <w:t xml:space="preserve">Przedmiotem sprzedaży </w:t>
      </w:r>
      <w:r>
        <w:rPr>
          <w:rFonts w:asciiTheme="minorHAnsi" w:hAnsiTheme="minorHAnsi"/>
          <w:szCs w:val="24"/>
        </w:rPr>
        <w:t xml:space="preserve">jest nieruchomość </w:t>
      </w:r>
      <w:r w:rsidRPr="001036A9">
        <w:rPr>
          <w:rFonts w:asciiTheme="minorHAnsi" w:hAnsiTheme="minorHAnsi"/>
          <w:bCs/>
          <w:iCs/>
          <w:szCs w:val="24"/>
        </w:rPr>
        <w:t>położon</w:t>
      </w:r>
      <w:r>
        <w:rPr>
          <w:rFonts w:asciiTheme="minorHAnsi" w:hAnsiTheme="minorHAnsi"/>
          <w:bCs/>
          <w:iCs/>
          <w:szCs w:val="24"/>
        </w:rPr>
        <w:t>a</w:t>
      </w:r>
      <w:r w:rsidRPr="001036A9">
        <w:rPr>
          <w:rFonts w:asciiTheme="minorHAnsi" w:hAnsiTheme="minorHAnsi"/>
          <w:bCs/>
          <w:iCs/>
          <w:szCs w:val="24"/>
        </w:rPr>
        <w:t xml:space="preserve"> na terenie miasta Tuszyna, </w:t>
      </w:r>
      <w:r>
        <w:rPr>
          <w:rFonts w:asciiTheme="minorHAnsi" w:hAnsiTheme="minorHAnsi"/>
          <w:bCs/>
          <w:iCs/>
          <w:szCs w:val="24"/>
        </w:rPr>
        <w:t xml:space="preserve">                   </w:t>
      </w:r>
      <w:r w:rsidRPr="001036A9">
        <w:rPr>
          <w:rFonts w:asciiTheme="minorHAnsi" w:hAnsiTheme="minorHAnsi"/>
          <w:bCs/>
          <w:iCs/>
          <w:szCs w:val="24"/>
        </w:rPr>
        <w:t>w obrębie ewidencyjnym 16, oznaczon</w:t>
      </w:r>
      <w:r>
        <w:rPr>
          <w:rFonts w:asciiTheme="minorHAnsi" w:hAnsiTheme="minorHAnsi"/>
          <w:bCs/>
          <w:iCs/>
          <w:szCs w:val="24"/>
        </w:rPr>
        <w:t>a</w:t>
      </w:r>
      <w:r w:rsidRPr="001036A9">
        <w:rPr>
          <w:rFonts w:asciiTheme="minorHAnsi" w:hAnsiTheme="minorHAnsi"/>
          <w:bCs/>
          <w:iCs/>
          <w:szCs w:val="24"/>
        </w:rPr>
        <w:t xml:space="preserve"> w ewidencji gruntów</w:t>
      </w:r>
      <w:r>
        <w:rPr>
          <w:rFonts w:asciiTheme="minorHAnsi" w:hAnsiTheme="minorHAnsi"/>
          <w:bCs/>
          <w:iCs/>
          <w:szCs w:val="24"/>
        </w:rPr>
        <w:t xml:space="preserve"> jako działki</w:t>
      </w:r>
      <w:r w:rsidRPr="001036A9">
        <w:rPr>
          <w:rFonts w:asciiTheme="minorHAnsi" w:hAnsiTheme="minorHAnsi"/>
          <w:bCs/>
          <w:iCs/>
          <w:szCs w:val="24"/>
        </w:rPr>
        <w:t xml:space="preserve"> nr: 5/5</w:t>
      </w:r>
      <w:r>
        <w:rPr>
          <w:rFonts w:asciiTheme="minorHAnsi" w:hAnsiTheme="minorHAnsi"/>
          <w:bCs/>
          <w:iCs/>
          <w:szCs w:val="24"/>
        </w:rPr>
        <w:t xml:space="preserve">                              </w:t>
      </w:r>
      <w:r w:rsidRPr="001036A9">
        <w:rPr>
          <w:rFonts w:asciiTheme="minorHAnsi" w:hAnsiTheme="minorHAnsi"/>
          <w:bCs/>
          <w:iCs/>
          <w:szCs w:val="24"/>
        </w:rPr>
        <w:t xml:space="preserve"> (o pow. 0,1187 ha), 5/7 (o pow. 0,1118 ha), 5/9 (o pow. 0,1049 ha), 5/11 (o pow. 0,0990 ha) </w:t>
      </w:r>
      <w:r>
        <w:rPr>
          <w:rFonts w:asciiTheme="minorHAnsi" w:hAnsiTheme="minorHAnsi"/>
          <w:bCs/>
          <w:iCs/>
          <w:szCs w:val="24"/>
        </w:rPr>
        <w:t xml:space="preserve">              </w:t>
      </w:r>
      <w:r w:rsidRPr="001036A9">
        <w:rPr>
          <w:rFonts w:asciiTheme="minorHAnsi" w:hAnsiTheme="minorHAnsi"/>
          <w:bCs/>
          <w:iCs/>
          <w:szCs w:val="24"/>
        </w:rPr>
        <w:t xml:space="preserve">i 5/13 (o pow. 0,0935 ha) dla których w Sądzie Rejonowym w Piotrkowie Trybunalskim, </w:t>
      </w:r>
      <w:r>
        <w:rPr>
          <w:rFonts w:asciiTheme="minorHAnsi" w:hAnsiTheme="minorHAnsi"/>
          <w:bCs/>
          <w:iCs/>
          <w:szCs w:val="24"/>
        </w:rPr>
        <w:t xml:space="preserve">                        </w:t>
      </w:r>
      <w:r w:rsidRPr="001036A9">
        <w:rPr>
          <w:rFonts w:asciiTheme="minorHAnsi" w:hAnsiTheme="minorHAnsi"/>
          <w:bCs/>
          <w:iCs/>
          <w:szCs w:val="24"/>
        </w:rPr>
        <w:t xml:space="preserve">VI Wydziale Ksiąg Wieczystych prowadzona jest księga wieczysta PT1P/00067889/8 wraz </w:t>
      </w:r>
      <w:r>
        <w:rPr>
          <w:rFonts w:asciiTheme="minorHAnsi" w:hAnsiTheme="minorHAnsi"/>
          <w:bCs/>
          <w:iCs/>
          <w:szCs w:val="24"/>
        </w:rPr>
        <w:t xml:space="preserve">                      </w:t>
      </w:r>
      <w:r w:rsidRPr="001036A9">
        <w:rPr>
          <w:rFonts w:asciiTheme="minorHAnsi" w:hAnsiTheme="minorHAnsi"/>
          <w:bCs/>
          <w:iCs/>
          <w:szCs w:val="24"/>
        </w:rPr>
        <w:t>z udziałem w części po 1/6 w prawie współwłasności działki nr 5/16 (o pow. 0,2315 ha), dla której w Sądzie Rejonowym w Piotrkowie Trybunalskim, VI Wydziale Ksiąg Wieczystych prowadzona jest księga wieczysta PT1P/00112850/7.</w:t>
      </w:r>
    </w:p>
    <w:p w14:paraId="6822F497" w14:textId="12504DAF" w:rsidR="00265F7C" w:rsidRDefault="00265F7C" w:rsidP="00265F7C">
      <w:pPr>
        <w:ind w:firstLine="708"/>
        <w:jc w:val="both"/>
        <w:rPr>
          <w:rFonts w:asciiTheme="minorHAnsi" w:hAnsiTheme="minorHAnsi" w:cstheme="minorHAnsi"/>
          <w:bCs/>
          <w:iCs/>
          <w:szCs w:val="24"/>
        </w:rPr>
      </w:pPr>
      <w:bookmarkStart w:id="0" w:name="_Hlk33088267"/>
      <w:r w:rsidRPr="00C14AFA">
        <w:rPr>
          <w:rFonts w:asciiTheme="minorHAnsi" w:hAnsiTheme="minorHAnsi" w:cstheme="minorHAnsi"/>
          <w:bCs/>
          <w:iCs/>
          <w:szCs w:val="24"/>
        </w:rPr>
        <w:t xml:space="preserve">W dniach od 5 marca 2019 r. do 11 kwietnia 2019 r. został ogłoszony i przeprowadzony – pierwszy, w dniach od 28 maja 2019 r. do 4 lipca 2019 r. </w:t>
      </w:r>
      <w:r>
        <w:rPr>
          <w:rFonts w:asciiTheme="minorHAnsi" w:hAnsiTheme="minorHAnsi" w:cstheme="minorHAnsi"/>
          <w:bCs/>
          <w:iCs/>
          <w:szCs w:val="24"/>
        </w:rPr>
        <w:t>–</w:t>
      </w:r>
      <w:r w:rsidRPr="00C14AFA">
        <w:rPr>
          <w:rFonts w:asciiTheme="minorHAnsi" w:hAnsiTheme="minorHAnsi" w:cstheme="minorHAnsi"/>
          <w:bCs/>
          <w:iCs/>
          <w:szCs w:val="24"/>
        </w:rPr>
        <w:t xml:space="preserve"> drugi</w:t>
      </w:r>
      <w:r>
        <w:rPr>
          <w:rFonts w:asciiTheme="minorHAnsi" w:hAnsiTheme="minorHAnsi" w:cstheme="minorHAnsi"/>
          <w:bCs/>
          <w:iCs/>
          <w:szCs w:val="24"/>
        </w:rPr>
        <w:t xml:space="preserve">, </w:t>
      </w:r>
      <w:r w:rsidRPr="007D41C5">
        <w:rPr>
          <w:rFonts w:asciiTheme="minorHAnsi" w:hAnsiTheme="minorHAnsi" w:cstheme="minorHAnsi"/>
          <w:bCs/>
          <w:iCs/>
          <w:szCs w:val="24"/>
        </w:rPr>
        <w:t xml:space="preserve">w dniach </w:t>
      </w:r>
      <w:r>
        <w:rPr>
          <w:rFonts w:asciiTheme="minorHAnsi" w:hAnsiTheme="minorHAnsi" w:cstheme="minorHAnsi"/>
          <w:bCs/>
          <w:iCs/>
          <w:szCs w:val="24"/>
        </w:rPr>
        <w:t xml:space="preserve">                                                  </w:t>
      </w:r>
      <w:r w:rsidRPr="007D41C5">
        <w:rPr>
          <w:rFonts w:asciiTheme="minorHAnsi" w:hAnsiTheme="minorHAnsi" w:cstheme="minorHAnsi"/>
          <w:bCs/>
          <w:iCs/>
          <w:szCs w:val="24"/>
        </w:rPr>
        <w:t>od 13 sierpnia 2019 r. do 18</w:t>
      </w:r>
      <w:r>
        <w:rPr>
          <w:rFonts w:asciiTheme="minorHAnsi" w:hAnsiTheme="minorHAnsi" w:cstheme="minorHAnsi"/>
          <w:bCs/>
          <w:iCs/>
          <w:szCs w:val="24"/>
        </w:rPr>
        <w:t xml:space="preserve"> września</w:t>
      </w:r>
      <w:r w:rsidRPr="007D41C5">
        <w:rPr>
          <w:rFonts w:asciiTheme="minorHAnsi" w:hAnsiTheme="minorHAnsi" w:cstheme="minorHAnsi"/>
          <w:bCs/>
          <w:iCs/>
          <w:szCs w:val="24"/>
        </w:rPr>
        <w:t xml:space="preserve"> </w:t>
      </w:r>
      <w:r>
        <w:rPr>
          <w:rFonts w:asciiTheme="minorHAnsi" w:hAnsiTheme="minorHAnsi" w:cstheme="minorHAnsi"/>
          <w:bCs/>
          <w:iCs/>
          <w:szCs w:val="24"/>
        </w:rPr>
        <w:t xml:space="preserve">2019 r. </w:t>
      </w:r>
      <w:r w:rsidRPr="007D41C5">
        <w:rPr>
          <w:rFonts w:asciiTheme="minorHAnsi" w:hAnsiTheme="minorHAnsi" w:cstheme="minorHAnsi"/>
          <w:bCs/>
          <w:iCs/>
          <w:szCs w:val="24"/>
        </w:rPr>
        <w:t xml:space="preserve">– trzeci, </w:t>
      </w:r>
      <w:r>
        <w:rPr>
          <w:rFonts w:asciiTheme="minorHAnsi" w:hAnsiTheme="minorHAnsi" w:cstheme="minorHAnsi"/>
          <w:bCs/>
          <w:iCs/>
          <w:szCs w:val="24"/>
        </w:rPr>
        <w:t xml:space="preserve">w dniach od 15 listopada 2019r. </w:t>
      </w:r>
      <w:r>
        <w:rPr>
          <w:rFonts w:asciiTheme="minorHAnsi" w:hAnsiTheme="minorHAnsi" w:cstheme="minorHAnsi"/>
          <w:bCs/>
          <w:iCs/>
          <w:szCs w:val="24"/>
        </w:rPr>
        <w:t xml:space="preserve">                                 </w:t>
      </w:r>
      <w:r>
        <w:rPr>
          <w:rFonts w:asciiTheme="minorHAnsi" w:hAnsiTheme="minorHAnsi" w:cstheme="minorHAnsi"/>
          <w:bCs/>
          <w:iCs/>
          <w:szCs w:val="24"/>
        </w:rPr>
        <w:t xml:space="preserve">do 11 grudnia 2019 r. – czwarty, pisemny przetarg </w:t>
      </w:r>
      <w:r w:rsidRPr="005F2ADF">
        <w:rPr>
          <w:rFonts w:asciiTheme="minorHAnsi" w:hAnsiTheme="minorHAnsi" w:cstheme="minorHAnsi"/>
          <w:bCs/>
          <w:iCs/>
          <w:szCs w:val="24"/>
        </w:rPr>
        <w:t>nieograniczony na sprzedaż działek oznaczonych w ewidencji gruntów nr: 5/</w:t>
      </w:r>
      <w:r>
        <w:rPr>
          <w:rFonts w:asciiTheme="minorHAnsi" w:hAnsiTheme="minorHAnsi" w:cstheme="minorHAnsi"/>
          <w:bCs/>
          <w:iCs/>
          <w:szCs w:val="24"/>
        </w:rPr>
        <w:t>5</w:t>
      </w:r>
      <w:r w:rsidRPr="005F2ADF">
        <w:rPr>
          <w:rFonts w:asciiTheme="minorHAnsi" w:hAnsiTheme="minorHAnsi" w:cstheme="minorHAnsi"/>
          <w:bCs/>
          <w:iCs/>
          <w:szCs w:val="24"/>
        </w:rPr>
        <w:t>, 5/</w:t>
      </w:r>
      <w:r>
        <w:rPr>
          <w:rFonts w:asciiTheme="minorHAnsi" w:hAnsiTheme="minorHAnsi" w:cstheme="minorHAnsi"/>
          <w:bCs/>
          <w:iCs/>
          <w:szCs w:val="24"/>
        </w:rPr>
        <w:t>7,</w:t>
      </w:r>
      <w:r w:rsidRPr="005F2ADF">
        <w:rPr>
          <w:rFonts w:asciiTheme="minorHAnsi" w:hAnsiTheme="minorHAnsi" w:cstheme="minorHAnsi"/>
          <w:bCs/>
          <w:iCs/>
          <w:szCs w:val="24"/>
        </w:rPr>
        <w:t xml:space="preserve"> 5/</w:t>
      </w:r>
      <w:r>
        <w:rPr>
          <w:rFonts w:asciiTheme="minorHAnsi" w:hAnsiTheme="minorHAnsi" w:cstheme="minorHAnsi"/>
          <w:bCs/>
          <w:iCs/>
          <w:szCs w:val="24"/>
        </w:rPr>
        <w:t>9, 5/11 i 5/13</w:t>
      </w:r>
      <w:r w:rsidRPr="005F2ADF">
        <w:rPr>
          <w:rFonts w:asciiTheme="minorHAnsi" w:hAnsiTheme="minorHAnsi" w:cstheme="minorHAnsi"/>
          <w:bCs/>
          <w:iCs/>
          <w:szCs w:val="24"/>
        </w:rPr>
        <w:t xml:space="preserve"> wraz z udziałem w części po 1/6 w prawie współwłasności działki nr 5/16</w:t>
      </w:r>
      <w:r>
        <w:rPr>
          <w:rFonts w:asciiTheme="minorHAnsi" w:hAnsiTheme="minorHAnsi" w:cstheme="minorHAnsi"/>
          <w:bCs/>
          <w:iCs/>
          <w:szCs w:val="24"/>
        </w:rPr>
        <w:t>,</w:t>
      </w:r>
      <w:r w:rsidRPr="005F2ADF">
        <w:rPr>
          <w:rFonts w:asciiTheme="minorHAnsi" w:hAnsiTheme="minorHAnsi" w:cstheme="minorHAnsi"/>
          <w:bCs/>
          <w:iCs/>
          <w:szCs w:val="24"/>
        </w:rPr>
        <w:t xml:space="preserve"> położonych na terenie miasta Tuszyna,</w:t>
      </w:r>
      <w:r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5F2ADF">
        <w:rPr>
          <w:rFonts w:asciiTheme="minorHAnsi" w:hAnsiTheme="minorHAnsi" w:cstheme="minorHAnsi"/>
          <w:bCs/>
          <w:iCs/>
          <w:szCs w:val="24"/>
        </w:rPr>
        <w:t>w obrębie ewidencyjnym 16, stanowiących nieruchomoś</w:t>
      </w:r>
      <w:r>
        <w:rPr>
          <w:rFonts w:asciiTheme="minorHAnsi" w:hAnsiTheme="minorHAnsi" w:cstheme="minorHAnsi"/>
          <w:bCs/>
          <w:iCs/>
          <w:szCs w:val="24"/>
        </w:rPr>
        <w:t>ci</w:t>
      </w:r>
      <w:r w:rsidRPr="005F2ADF">
        <w:rPr>
          <w:rFonts w:asciiTheme="minorHAnsi" w:hAnsiTheme="minorHAnsi" w:cstheme="minorHAnsi"/>
          <w:bCs/>
          <w:iCs/>
          <w:szCs w:val="24"/>
        </w:rPr>
        <w:t xml:space="preserve"> gruntow</w:t>
      </w:r>
      <w:r>
        <w:rPr>
          <w:rFonts w:asciiTheme="minorHAnsi" w:hAnsiTheme="minorHAnsi" w:cstheme="minorHAnsi"/>
          <w:bCs/>
          <w:iCs/>
          <w:szCs w:val="24"/>
        </w:rPr>
        <w:t>e</w:t>
      </w:r>
      <w:r w:rsidRPr="005F2ADF">
        <w:rPr>
          <w:rFonts w:asciiTheme="minorHAnsi" w:hAnsiTheme="minorHAnsi" w:cstheme="minorHAnsi"/>
          <w:bCs/>
          <w:iCs/>
          <w:szCs w:val="24"/>
        </w:rPr>
        <w:t xml:space="preserve"> Skarbu Państwa.</w:t>
      </w:r>
    </w:p>
    <w:bookmarkEnd w:id="0"/>
    <w:p w14:paraId="200E3C71" w14:textId="77777777" w:rsidR="00265F7C" w:rsidRPr="005C6679" w:rsidRDefault="00265F7C" w:rsidP="00265F7C">
      <w:pPr>
        <w:ind w:firstLine="708"/>
        <w:jc w:val="both"/>
        <w:rPr>
          <w:rFonts w:asciiTheme="minorHAnsi" w:hAnsiTheme="minorHAnsi" w:cstheme="minorHAnsi"/>
          <w:bCs/>
          <w:iCs/>
          <w:szCs w:val="24"/>
        </w:rPr>
      </w:pPr>
      <w:r w:rsidRPr="005C6679">
        <w:rPr>
          <w:rFonts w:asciiTheme="minorHAnsi" w:hAnsiTheme="minorHAnsi" w:cstheme="minorHAnsi"/>
          <w:bCs/>
          <w:iCs/>
          <w:szCs w:val="24"/>
        </w:rPr>
        <w:t xml:space="preserve">Nie złożono wniosku o nabycie przedmiotowych działek w związku z pierwszeństwem nabycia zgodnie z art. 34 </w:t>
      </w:r>
      <w:proofErr w:type="spellStart"/>
      <w:r w:rsidRPr="005C6679">
        <w:rPr>
          <w:rFonts w:asciiTheme="minorHAnsi" w:hAnsiTheme="minorHAnsi" w:cstheme="minorHAnsi"/>
          <w:bCs/>
          <w:iCs/>
          <w:szCs w:val="24"/>
        </w:rPr>
        <w:t>ugn</w:t>
      </w:r>
      <w:proofErr w:type="spellEnd"/>
      <w:r w:rsidRPr="005C6679">
        <w:rPr>
          <w:rFonts w:asciiTheme="minorHAnsi" w:hAnsiTheme="minorHAnsi" w:cstheme="minorHAnsi"/>
          <w:bCs/>
          <w:iCs/>
          <w:szCs w:val="24"/>
        </w:rPr>
        <w:t xml:space="preserve">. </w:t>
      </w:r>
    </w:p>
    <w:p w14:paraId="5D3190FE" w14:textId="77777777" w:rsidR="00265F7C" w:rsidRPr="005C6679" w:rsidRDefault="00265F7C" w:rsidP="00265F7C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5C6679">
        <w:rPr>
          <w:rFonts w:asciiTheme="minorHAnsi" w:hAnsiTheme="minorHAnsi" w:cstheme="minorHAnsi"/>
          <w:szCs w:val="24"/>
        </w:rPr>
        <w:t>Działki są niezabudowane, nieogrodzone, niezagospodarowane, posiadają możliwość podłączenia do sieci energii elektrycznej i wodociągowej z ulicy Ks. Brzóski.</w:t>
      </w:r>
    </w:p>
    <w:p w14:paraId="51944739" w14:textId="77777777" w:rsidR="00265F7C" w:rsidRPr="005C6679" w:rsidRDefault="00265F7C" w:rsidP="00265F7C">
      <w:pPr>
        <w:ind w:firstLine="708"/>
        <w:jc w:val="both"/>
        <w:rPr>
          <w:rFonts w:asciiTheme="minorHAnsi" w:hAnsiTheme="minorHAnsi" w:cstheme="minorHAnsi"/>
          <w:szCs w:val="24"/>
          <w:lang w:eastAsia="pl-PL"/>
        </w:rPr>
      </w:pPr>
      <w:r w:rsidRPr="005C6679">
        <w:rPr>
          <w:rFonts w:asciiTheme="minorHAnsi" w:hAnsiTheme="minorHAnsi" w:cstheme="minorHAnsi"/>
          <w:szCs w:val="24"/>
        </w:rPr>
        <w:t xml:space="preserve">Działki posiadają regularny kształt zbliżony do prostokąta rozciągającego się </w:t>
      </w:r>
      <w:r>
        <w:rPr>
          <w:rFonts w:asciiTheme="minorHAnsi" w:hAnsiTheme="minorHAnsi" w:cstheme="minorHAnsi"/>
          <w:szCs w:val="24"/>
        </w:rPr>
        <w:t xml:space="preserve">                         </w:t>
      </w:r>
      <w:r w:rsidRPr="005C6679">
        <w:rPr>
          <w:rFonts w:asciiTheme="minorHAnsi" w:hAnsiTheme="minorHAnsi" w:cstheme="minorHAnsi"/>
          <w:szCs w:val="24"/>
        </w:rPr>
        <w:t xml:space="preserve">w kierunku północ – południe.     </w:t>
      </w:r>
    </w:p>
    <w:p w14:paraId="407D4593" w14:textId="77777777" w:rsidR="00265F7C" w:rsidRPr="005C6679" w:rsidRDefault="00265F7C" w:rsidP="00265F7C">
      <w:pPr>
        <w:suppressAutoHyphens w:val="0"/>
        <w:ind w:firstLine="708"/>
        <w:jc w:val="both"/>
        <w:rPr>
          <w:rFonts w:asciiTheme="minorHAnsi" w:hAnsiTheme="minorHAnsi" w:cstheme="minorHAnsi"/>
          <w:szCs w:val="24"/>
          <w:lang w:eastAsia="pl-PL"/>
        </w:rPr>
      </w:pPr>
      <w:r w:rsidRPr="005C6679">
        <w:rPr>
          <w:rFonts w:asciiTheme="minorHAnsi" w:hAnsiTheme="minorHAnsi" w:cstheme="minorHAnsi"/>
          <w:szCs w:val="24"/>
          <w:lang w:eastAsia="pl-PL"/>
        </w:rPr>
        <w:t>Sprzedaż prawa własności działek nr 5/5</w:t>
      </w:r>
      <w:r>
        <w:rPr>
          <w:rFonts w:asciiTheme="minorHAnsi" w:hAnsiTheme="minorHAnsi" w:cstheme="minorHAnsi"/>
          <w:szCs w:val="24"/>
          <w:lang w:eastAsia="pl-PL"/>
        </w:rPr>
        <w:t>,</w:t>
      </w:r>
      <w:r w:rsidRPr="005C6679">
        <w:rPr>
          <w:rFonts w:asciiTheme="minorHAnsi" w:hAnsiTheme="minorHAnsi" w:cstheme="minorHAnsi"/>
          <w:szCs w:val="24"/>
          <w:lang w:eastAsia="pl-PL"/>
        </w:rPr>
        <w:t xml:space="preserve"> 5/7</w:t>
      </w:r>
      <w:r>
        <w:rPr>
          <w:rFonts w:asciiTheme="minorHAnsi" w:hAnsiTheme="minorHAnsi" w:cstheme="minorHAnsi"/>
          <w:szCs w:val="24"/>
          <w:lang w:eastAsia="pl-PL"/>
        </w:rPr>
        <w:t>, 5/9, 5/11 i 5/13</w:t>
      </w:r>
      <w:r w:rsidRPr="005C6679">
        <w:rPr>
          <w:rFonts w:asciiTheme="minorHAnsi" w:hAnsiTheme="minorHAnsi" w:cstheme="minorHAnsi"/>
          <w:szCs w:val="24"/>
          <w:lang w:eastAsia="pl-PL"/>
        </w:rPr>
        <w:t xml:space="preserve"> następuje wraz </w:t>
      </w:r>
      <w:r>
        <w:rPr>
          <w:rFonts w:asciiTheme="minorHAnsi" w:hAnsiTheme="minorHAnsi" w:cstheme="minorHAnsi"/>
          <w:szCs w:val="24"/>
          <w:lang w:eastAsia="pl-PL"/>
        </w:rPr>
        <w:t xml:space="preserve">                        </w:t>
      </w:r>
      <w:r w:rsidRPr="005C6679">
        <w:rPr>
          <w:rFonts w:asciiTheme="minorHAnsi" w:hAnsiTheme="minorHAnsi" w:cstheme="minorHAnsi"/>
          <w:szCs w:val="24"/>
          <w:lang w:eastAsia="pl-PL"/>
        </w:rPr>
        <w:t xml:space="preserve">z udziałem </w:t>
      </w:r>
      <w:r w:rsidRPr="005C6679">
        <w:rPr>
          <w:rFonts w:asciiTheme="minorHAnsi" w:hAnsiTheme="minorHAnsi" w:cstheme="minorHAnsi"/>
          <w:bCs/>
          <w:iCs/>
          <w:szCs w:val="24"/>
        </w:rPr>
        <w:t>w części po 1/6 w prawie współwłasności działki nr 5/16</w:t>
      </w:r>
      <w:r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5C6679">
        <w:rPr>
          <w:rFonts w:asciiTheme="minorHAnsi" w:hAnsiTheme="minorHAnsi" w:cstheme="minorHAnsi"/>
          <w:szCs w:val="24"/>
          <w:lang w:eastAsia="pl-PL"/>
        </w:rPr>
        <w:t>w celu zapewnienia dojazdu do drogi publicznej (gminnej) – ul. Ks. Brzóski.</w:t>
      </w:r>
    </w:p>
    <w:p w14:paraId="20E2F983" w14:textId="77777777" w:rsidR="00265F7C" w:rsidRPr="005C6679" w:rsidRDefault="00265F7C" w:rsidP="00265F7C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5C6679">
        <w:rPr>
          <w:rFonts w:asciiTheme="minorHAnsi" w:hAnsiTheme="minorHAnsi" w:cstheme="minorHAnsi"/>
          <w:szCs w:val="24"/>
          <w:lang w:eastAsia="pl-PL"/>
        </w:rPr>
        <w:t xml:space="preserve">Działka 5/16 przeznaczona jest pod drogę, tworzy kształt wydłużony i owalny.     </w:t>
      </w:r>
    </w:p>
    <w:p w14:paraId="3E8AD9A7" w14:textId="77777777" w:rsidR="00265F7C" w:rsidRDefault="00265F7C" w:rsidP="00265F7C">
      <w:pPr>
        <w:pStyle w:val="NormalnyWeb"/>
        <w:spacing w:before="0" w:beforeAutospacing="0" w:after="0"/>
        <w:ind w:firstLine="708"/>
        <w:jc w:val="both"/>
        <w:rPr>
          <w:rFonts w:asciiTheme="minorHAnsi" w:hAnsiTheme="minorHAnsi" w:cstheme="minorHAnsi"/>
        </w:rPr>
      </w:pPr>
      <w:r w:rsidRPr="005C6679">
        <w:rPr>
          <w:rStyle w:val="Pogrubienie"/>
          <w:rFonts w:asciiTheme="minorHAnsi" w:hAnsiTheme="minorHAnsi" w:cstheme="minorHAnsi"/>
          <w:b w:val="0"/>
          <w:color w:val="000000"/>
        </w:rPr>
        <w:t>Zgodnie z treścią obowiązującego miejscowego planu zagospodarowania przestrzennego miasta Tuszyn</w:t>
      </w:r>
      <w:r>
        <w:rPr>
          <w:rStyle w:val="Pogrubienie"/>
          <w:rFonts w:asciiTheme="minorHAnsi" w:hAnsiTheme="minorHAnsi" w:cstheme="minorHAnsi"/>
          <w:b w:val="0"/>
          <w:color w:val="000000"/>
        </w:rPr>
        <w:t>a</w:t>
      </w:r>
      <w:r w:rsidRPr="005C6679">
        <w:rPr>
          <w:rStyle w:val="Pogrubienie"/>
          <w:rFonts w:asciiTheme="minorHAnsi" w:hAnsiTheme="minorHAnsi" w:cstheme="minorHAnsi"/>
          <w:b w:val="0"/>
          <w:color w:val="000000"/>
        </w:rPr>
        <w:t xml:space="preserve"> przyjętego Uchwałą Nr XVIII/115/04 Rady Miejskiej                                  w Tuszynie z dnia 18.06.2004 r. działki budowlane</w:t>
      </w:r>
      <w:r w:rsidRPr="005C6679">
        <w:rPr>
          <w:rStyle w:val="Pogrubienie"/>
          <w:rFonts w:asciiTheme="minorHAnsi" w:hAnsiTheme="minorHAnsi" w:cstheme="minorHAnsi"/>
          <w:b w:val="0"/>
        </w:rPr>
        <w:t xml:space="preserve"> położone są na terenach oznaczonych symbolem B2MN</w:t>
      </w:r>
      <w:r w:rsidRPr="005C6679">
        <w:rPr>
          <w:rFonts w:asciiTheme="minorHAnsi" w:hAnsiTheme="minorHAnsi" w:cstheme="minorHAnsi"/>
        </w:rPr>
        <w:t xml:space="preserve"> (zabudowa mieszkaniowa jednorodzinna, wolnostojąca). </w:t>
      </w:r>
    </w:p>
    <w:p w14:paraId="6FCCA4F2" w14:textId="77777777" w:rsidR="00265F7C" w:rsidRPr="0020290A" w:rsidRDefault="00265F7C" w:rsidP="00265F7C">
      <w:pPr>
        <w:ind w:firstLine="360"/>
        <w:jc w:val="both"/>
        <w:rPr>
          <w:rFonts w:asciiTheme="minorHAnsi" w:hAnsiTheme="minorHAnsi" w:cstheme="minorHAnsi"/>
          <w:b/>
          <w:bCs/>
          <w:szCs w:val="24"/>
        </w:rPr>
      </w:pPr>
      <w:r w:rsidRPr="001C0FD0">
        <w:rPr>
          <w:rFonts w:asciiTheme="minorHAnsi" w:hAnsiTheme="minorHAnsi"/>
          <w:szCs w:val="24"/>
        </w:rPr>
        <w:tab/>
      </w:r>
      <w:r w:rsidRPr="0020290A">
        <w:rPr>
          <w:rFonts w:asciiTheme="minorHAnsi" w:hAnsiTheme="minorHAnsi" w:cstheme="minorHAnsi"/>
          <w:b/>
          <w:bCs/>
          <w:szCs w:val="24"/>
        </w:rPr>
        <w:t>Cena wywoławcza ww. nieruchomości wynosi odpowiednio:</w:t>
      </w:r>
    </w:p>
    <w:p w14:paraId="18E0CA7B" w14:textId="77777777" w:rsidR="00265F7C" w:rsidRPr="0020290A" w:rsidRDefault="00265F7C" w:rsidP="00265F7C">
      <w:pPr>
        <w:pStyle w:val="Tekstpodstawowy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bCs/>
          <w:szCs w:val="24"/>
        </w:rPr>
      </w:pPr>
      <w:r w:rsidRPr="0020290A">
        <w:rPr>
          <w:rFonts w:asciiTheme="minorHAnsi" w:hAnsiTheme="minorHAnsi" w:cstheme="minorHAnsi"/>
          <w:b/>
          <w:bCs/>
          <w:szCs w:val="24"/>
        </w:rPr>
        <w:t xml:space="preserve">działka nr 5/5 – </w:t>
      </w:r>
      <w:r>
        <w:rPr>
          <w:rFonts w:asciiTheme="minorHAnsi" w:hAnsiTheme="minorHAnsi" w:cstheme="minorHAnsi"/>
          <w:b/>
          <w:bCs/>
          <w:szCs w:val="24"/>
        </w:rPr>
        <w:t>55</w:t>
      </w:r>
      <w:r w:rsidRPr="0020290A"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>0</w:t>
      </w:r>
      <w:r w:rsidRPr="0020290A">
        <w:rPr>
          <w:rFonts w:asciiTheme="minorHAnsi" w:hAnsiTheme="minorHAnsi" w:cstheme="minorHAnsi"/>
          <w:b/>
          <w:bCs/>
          <w:szCs w:val="24"/>
        </w:rPr>
        <w:t xml:space="preserve">00,00 zł </w:t>
      </w:r>
      <w:r w:rsidRPr="0020290A">
        <w:rPr>
          <w:rFonts w:asciiTheme="minorHAnsi" w:hAnsiTheme="minorHAnsi" w:cstheme="minorHAnsi"/>
          <w:bCs/>
          <w:szCs w:val="24"/>
        </w:rPr>
        <w:t>(4</w:t>
      </w:r>
      <w:r>
        <w:rPr>
          <w:rFonts w:asciiTheme="minorHAnsi" w:hAnsiTheme="minorHAnsi" w:cstheme="minorHAnsi"/>
          <w:bCs/>
          <w:szCs w:val="24"/>
        </w:rPr>
        <w:t>5</w:t>
      </w:r>
      <w:r w:rsidRPr="0020290A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>0</w:t>
      </w:r>
      <w:r w:rsidRPr="0020290A">
        <w:rPr>
          <w:rFonts w:asciiTheme="minorHAnsi" w:hAnsiTheme="minorHAnsi" w:cstheme="minorHAnsi"/>
          <w:bCs/>
          <w:szCs w:val="24"/>
        </w:rPr>
        <w:t>00,00 zł – prawo własności działki nr 5/5 oraz                           1</w:t>
      </w:r>
      <w:r>
        <w:rPr>
          <w:rFonts w:asciiTheme="minorHAnsi" w:hAnsiTheme="minorHAnsi" w:cstheme="minorHAnsi"/>
          <w:bCs/>
          <w:szCs w:val="24"/>
        </w:rPr>
        <w:t>0</w:t>
      </w:r>
      <w:r w:rsidRPr="0020290A">
        <w:rPr>
          <w:rFonts w:asciiTheme="minorHAnsi" w:hAnsiTheme="minorHAnsi" w:cstheme="minorHAnsi"/>
          <w:bCs/>
          <w:szCs w:val="24"/>
        </w:rPr>
        <w:t xml:space="preserve"> 000,00 zł – udział 1/6 w prawie własności działki nr 5/16)</w:t>
      </w:r>
      <w:r w:rsidRPr="0020290A">
        <w:rPr>
          <w:rFonts w:asciiTheme="minorHAnsi" w:hAnsiTheme="minorHAnsi" w:cstheme="minorHAnsi"/>
          <w:b/>
          <w:bCs/>
          <w:szCs w:val="24"/>
        </w:rPr>
        <w:t xml:space="preserve"> + należny podatek VAT 23%, </w:t>
      </w:r>
    </w:p>
    <w:p w14:paraId="02C4A030" w14:textId="20DC49EC" w:rsidR="00265F7C" w:rsidRPr="0020290A" w:rsidRDefault="00265F7C" w:rsidP="00265F7C">
      <w:pPr>
        <w:pStyle w:val="Tekstpodstawowy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bCs/>
          <w:szCs w:val="24"/>
        </w:rPr>
      </w:pPr>
      <w:r w:rsidRPr="0020290A">
        <w:rPr>
          <w:rFonts w:asciiTheme="minorHAnsi" w:hAnsiTheme="minorHAnsi" w:cstheme="minorHAnsi"/>
          <w:b/>
          <w:bCs/>
          <w:szCs w:val="24"/>
        </w:rPr>
        <w:t>działka nr 5/7 – 5</w:t>
      </w:r>
      <w:r>
        <w:rPr>
          <w:rFonts w:asciiTheme="minorHAnsi" w:hAnsiTheme="minorHAnsi" w:cstheme="minorHAnsi"/>
          <w:b/>
          <w:bCs/>
          <w:szCs w:val="24"/>
        </w:rPr>
        <w:t>2</w:t>
      </w:r>
      <w:r w:rsidRPr="0020290A">
        <w:rPr>
          <w:rFonts w:asciiTheme="minorHAnsi" w:hAnsiTheme="minorHAnsi" w:cstheme="minorHAnsi"/>
          <w:b/>
          <w:bCs/>
          <w:szCs w:val="24"/>
        </w:rPr>
        <w:t xml:space="preserve"> 000,00 zł </w:t>
      </w:r>
      <w:r w:rsidRPr="0020290A">
        <w:rPr>
          <w:rFonts w:asciiTheme="minorHAnsi" w:hAnsiTheme="minorHAnsi" w:cstheme="minorHAnsi"/>
          <w:bCs/>
          <w:szCs w:val="24"/>
        </w:rPr>
        <w:t>(4</w:t>
      </w:r>
      <w:r>
        <w:rPr>
          <w:rFonts w:asciiTheme="minorHAnsi" w:hAnsiTheme="minorHAnsi" w:cstheme="minorHAnsi"/>
          <w:bCs/>
          <w:szCs w:val="24"/>
        </w:rPr>
        <w:t>2</w:t>
      </w:r>
      <w:r w:rsidRPr="0020290A">
        <w:rPr>
          <w:rFonts w:asciiTheme="minorHAnsi" w:hAnsiTheme="minorHAnsi" w:cstheme="minorHAnsi"/>
          <w:bCs/>
          <w:szCs w:val="24"/>
        </w:rPr>
        <w:t xml:space="preserve"> 000,00 zł – prawo własności działki nr 5/7 oraz                </w:t>
      </w:r>
      <w:r>
        <w:rPr>
          <w:rFonts w:asciiTheme="minorHAnsi" w:hAnsiTheme="minorHAnsi" w:cstheme="minorHAnsi"/>
          <w:bCs/>
          <w:szCs w:val="24"/>
        </w:rPr>
        <w:t xml:space="preserve">                      </w:t>
      </w:r>
      <w:r w:rsidRPr="0020290A">
        <w:rPr>
          <w:rFonts w:asciiTheme="minorHAnsi" w:hAnsiTheme="minorHAnsi" w:cstheme="minorHAnsi"/>
          <w:bCs/>
          <w:szCs w:val="24"/>
        </w:rPr>
        <w:t>1</w:t>
      </w:r>
      <w:r>
        <w:rPr>
          <w:rFonts w:asciiTheme="minorHAnsi" w:hAnsiTheme="minorHAnsi" w:cstheme="minorHAnsi"/>
          <w:bCs/>
          <w:szCs w:val="24"/>
        </w:rPr>
        <w:t>0</w:t>
      </w:r>
      <w:r w:rsidRPr="0020290A">
        <w:rPr>
          <w:rFonts w:asciiTheme="minorHAnsi" w:hAnsiTheme="minorHAnsi" w:cstheme="minorHAnsi"/>
          <w:bCs/>
          <w:szCs w:val="24"/>
        </w:rPr>
        <w:t xml:space="preserve"> 000,00 zł – udział 1/6 w prawie własności działki nr 5/16)</w:t>
      </w:r>
      <w:r w:rsidRPr="0020290A">
        <w:rPr>
          <w:rFonts w:asciiTheme="minorHAnsi" w:hAnsiTheme="minorHAnsi" w:cstheme="minorHAnsi"/>
          <w:b/>
          <w:bCs/>
          <w:szCs w:val="24"/>
        </w:rPr>
        <w:t xml:space="preserve"> + należny podatek VAT 23%,</w:t>
      </w:r>
    </w:p>
    <w:p w14:paraId="4C41FA33" w14:textId="1C0E7128" w:rsidR="00265F7C" w:rsidRPr="0020290A" w:rsidRDefault="00265F7C" w:rsidP="00265F7C">
      <w:pPr>
        <w:pStyle w:val="Tekstpodstawowy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bCs/>
          <w:szCs w:val="24"/>
        </w:rPr>
      </w:pPr>
      <w:r w:rsidRPr="0020290A">
        <w:rPr>
          <w:rFonts w:asciiTheme="minorHAnsi" w:hAnsiTheme="minorHAnsi" w:cstheme="minorHAnsi"/>
          <w:b/>
          <w:bCs/>
          <w:szCs w:val="24"/>
        </w:rPr>
        <w:t xml:space="preserve">działka nr 5/9 – </w:t>
      </w:r>
      <w:r>
        <w:rPr>
          <w:rFonts w:asciiTheme="minorHAnsi" w:hAnsiTheme="minorHAnsi" w:cstheme="minorHAnsi"/>
          <w:b/>
          <w:bCs/>
          <w:szCs w:val="24"/>
        </w:rPr>
        <w:t>49 500</w:t>
      </w:r>
      <w:r w:rsidRPr="0020290A">
        <w:rPr>
          <w:rFonts w:asciiTheme="minorHAnsi" w:hAnsiTheme="minorHAnsi" w:cstheme="minorHAnsi"/>
          <w:b/>
          <w:bCs/>
          <w:szCs w:val="24"/>
        </w:rPr>
        <w:t xml:space="preserve">,00 zł </w:t>
      </w:r>
      <w:r w:rsidRPr="0020290A">
        <w:rPr>
          <w:rFonts w:asciiTheme="minorHAnsi" w:hAnsiTheme="minorHAnsi" w:cstheme="minorHAnsi"/>
          <w:bCs/>
          <w:szCs w:val="24"/>
        </w:rPr>
        <w:t>(</w:t>
      </w:r>
      <w:r>
        <w:rPr>
          <w:rFonts w:asciiTheme="minorHAnsi" w:hAnsiTheme="minorHAnsi" w:cstheme="minorHAnsi"/>
          <w:bCs/>
          <w:szCs w:val="24"/>
        </w:rPr>
        <w:t>39</w:t>
      </w:r>
      <w:r w:rsidRPr="0020290A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>5</w:t>
      </w:r>
      <w:r w:rsidRPr="0020290A">
        <w:rPr>
          <w:rFonts w:asciiTheme="minorHAnsi" w:hAnsiTheme="minorHAnsi" w:cstheme="minorHAnsi"/>
          <w:bCs/>
          <w:szCs w:val="24"/>
        </w:rPr>
        <w:t xml:space="preserve">00,00 zł – prawo własności działki nr 5/9 oraz               </w:t>
      </w:r>
      <w:r>
        <w:rPr>
          <w:rFonts w:asciiTheme="minorHAnsi" w:hAnsiTheme="minorHAnsi" w:cstheme="minorHAnsi"/>
          <w:bCs/>
          <w:szCs w:val="24"/>
        </w:rPr>
        <w:t xml:space="preserve">                     </w:t>
      </w:r>
      <w:r w:rsidRPr="0020290A">
        <w:rPr>
          <w:rFonts w:asciiTheme="minorHAnsi" w:hAnsiTheme="minorHAnsi" w:cstheme="minorHAnsi"/>
          <w:bCs/>
          <w:szCs w:val="24"/>
        </w:rPr>
        <w:t xml:space="preserve"> 1</w:t>
      </w:r>
      <w:r>
        <w:rPr>
          <w:rFonts w:asciiTheme="minorHAnsi" w:hAnsiTheme="minorHAnsi" w:cstheme="minorHAnsi"/>
          <w:bCs/>
          <w:szCs w:val="24"/>
        </w:rPr>
        <w:t>0</w:t>
      </w:r>
      <w:r w:rsidRPr="0020290A">
        <w:rPr>
          <w:rFonts w:asciiTheme="minorHAnsi" w:hAnsiTheme="minorHAnsi" w:cstheme="minorHAnsi"/>
          <w:bCs/>
          <w:szCs w:val="24"/>
        </w:rPr>
        <w:t xml:space="preserve"> 000,00 zł – udział 1/6 w prawie własności działki nr 5/16)</w:t>
      </w:r>
      <w:r w:rsidRPr="0020290A">
        <w:rPr>
          <w:rFonts w:asciiTheme="minorHAnsi" w:hAnsiTheme="minorHAnsi" w:cstheme="minorHAnsi"/>
          <w:b/>
          <w:bCs/>
          <w:szCs w:val="24"/>
        </w:rPr>
        <w:t xml:space="preserve"> + należny podatek VAT </w:t>
      </w:r>
      <w:r w:rsidRPr="0020290A">
        <w:rPr>
          <w:rFonts w:asciiTheme="minorHAnsi" w:hAnsiTheme="minorHAnsi" w:cstheme="minorHAnsi"/>
          <w:b/>
          <w:szCs w:val="24"/>
        </w:rPr>
        <w:t>23%,</w:t>
      </w:r>
    </w:p>
    <w:p w14:paraId="1A28492E" w14:textId="77777777" w:rsidR="00265F7C" w:rsidRPr="0020290A" w:rsidRDefault="00265F7C" w:rsidP="00265F7C">
      <w:pPr>
        <w:pStyle w:val="Tekstpodstawowy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bCs/>
          <w:szCs w:val="24"/>
        </w:rPr>
      </w:pPr>
      <w:r w:rsidRPr="0020290A">
        <w:rPr>
          <w:rFonts w:asciiTheme="minorHAnsi" w:hAnsiTheme="minorHAnsi" w:cstheme="minorHAnsi"/>
          <w:b/>
          <w:bCs/>
          <w:szCs w:val="24"/>
        </w:rPr>
        <w:t xml:space="preserve">działka nr 5/11 – </w:t>
      </w:r>
      <w:r>
        <w:rPr>
          <w:rFonts w:asciiTheme="minorHAnsi" w:hAnsiTheme="minorHAnsi" w:cstheme="minorHAnsi"/>
          <w:b/>
          <w:bCs/>
          <w:szCs w:val="24"/>
        </w:rPr>
        <w:t>47</w:t>
      </w:r>
      <w:r w:rsidRPr="0020290A">
        <w:rPr>
          <w:rFonts w:asciiTheme="minorHAnsi" w:hAnsiTheme="minorHAnsi" w:cstheme="minorHAnsi"/>
          <w:b/>
          <w:bCs/>
          <w:szCs w:val="24"/>
        </w:rPr>
        <w:t xml:space="preserve"> 000,00 zł </w:t>
      </w:r>
      <w:r w:rsidRPr="0020290A">
        <w:rPr>
          <w:rFonts w:asciiTheme="minorHAnsi" w:hAnsiTheme="minorHAnsi" w:cstheme="minorHAnsi"/>
          <w:bCs/>
          <w:szCs w:val="24"/>
        </w:rPr>
        <w:t>(</w:t>
      </w:r>
      <w:r>
        <w:rPr>
          <w:rFonts w:asciiTheme="minorHAnsi" w:hAnsiTheme="minorHAnsi" w:cstheme="minorHAnsi"/>
          <w:bCs/>
          <w:szCs w:val="24"/>
        </w:rPr>
        <w:t>37</w:t>
      </w:r>
      <w:r w:rsidRPr="0020290A">
        <w:rPr>
          <w:rFonts w:asciiTheme="minorHAnsi" w:hAnsiTheme="minorHAnsi" w:cstheme="minorHAnsi"/>
          <w:bCs/>
          <w:szCs w:val="24"/>
        </w:rPr>
        <w:t xml:space="preserve"> 000,00 zł – prawo własności działki nr 5/11 oraz                      1</w:t>
      </w:r>
      <w:r>
        <w:rPr>
          <w:rFonts w:asciiTheme="minorHAnsi" w:hAnsiTheme="minorHAnsi" w:cstheme="minorHAnsi"/>
          <w:bCs/>
          <w:szCs w:val="24"/>
        </w:rPr>
        <w:t>0</w:t>
      </w:r>
      <w:r w:rsidRPr="0020290A">
        <w:rPr>
          <w:rFonts w:asciiTheme="minorHAnsi" w:hAnsiTheme="minorHAnsi" w:cstheme="minorHAnsi"/>
          <w:bCs/>
          <w:szCs w:val="24"/>
        </w:rPr>
        <w:t xml:space="preserve"> 000,00 zł – udział 1/6 w prawie własności działki nr 5/16) </w:t>
      </w:r>
      <w:r w:rsidRPr="0020290A">
        <w:rPr>
          <w:rFonts w:asciiTheme="minorHAnsi" w:hAnsiTheme="minorHAnsi" w:cstheme="minorHAnsi"/>
          <w:b/>
          <w:bCs/>
          <w:szCs w:val="24"/>
        </w:rPr>
        <w:t>+ należny podatek VAT 23%,</w:t>
      </w:r>
    </w:p>
    <w:p w14:paraId="168C1B3E" w14:textId="77F5A2BD" w:rsidR="00265F7C" w:rsidRPr="0020290A" w:rsidRDefault="00265F7C" w:rsidP="00265F7C">
      <w:pPr>
        <w:pStyle w:val="Tekstpodstawowy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bCs/>
          <w:szCs w:val="24"/>
        </w:rPr>
      </w:pPr>
      <w:r w:rsidRPr="0020290A">
        <w:rPr>
          <w:rFonts w:asciiTheme="minorHAnsi" w:hAnsiTheme="minorHAnsi" w:cstheme="minorHAnsi"/>
          <w:b/>
          <w:bCs/>
          <w:szCs w:val="24"/>
        </w:rPr>
        <w:t xml:space="preserve">działka nr 5/13 – </w:t>
      </w:r>
      <w:r>
        <w:rPr>
          <w:rFonts w:asciiTheme="minorHAnsi" w:hAnsiTheme="minorHAnsi" w:cstheme="minorHAnsi"/>
          <w:b/>
          <w:bCs/>
          <w:szCs w:val="24"/>
        </w:rPr>
        <w:t>4</w:t>
      </w:r>
      <w:r w:rsidRPr="0020290A">
        <w:rPr>
          <w:rFonts w:asciiTheme="minorHAnsi" w:hAnsiTheme="minorHAnsi" w:cstheme="minorHAnsi"/>
          <w:b/>
          <w:bCs/>
          <w:szCs w:val="24"/>
        </w:rPr>
        <w:t xml:space="preserve">5 000,00 zł </w:t>
      </w:r>
      <w:r w:rsidRPr="0020290A">
        <w:rPr>
          <w:rFonts w:asciiTheme="minorHAnsi" w:hAnsiTheme="minorHAnsi" w:cstheme="minorHAnsi"/>
          <w:bCs/>
          <w:szCs w:val="24"/>
        </w:rPr>
        <w:t>(3</w:t>
      </w:r>
      <w:r>
        <w:rPr>
          <w:rFonts w:asciiTheme="minorHAnsi" w:hAnsiTheme="minorHAnsi" w:cstheme="minorHAnsi"/>
          <w:bCs/>
          <w:szCs w:val="24"/>
        </w:rPr>
        <w:t>5</w:t>
      </w:r>
      <w:r w:rsidRPr="0020290A">
        <w:rPr>
          <w:rFonts w:asciiTheme="minorHAnsi" w:hAnsiTheme="minorHAnsi" w:cstheme="minorHAnsi"/>
          <w:bCs/>
          <w:szCs w:val="24"/>
        </w:rPr>
        <w:t xml:space="preserve"> 000,00 zł – prawo własności działki nr 5/13 oraz              </w:t>
      </w:r>
      <w:r>
        <w:rPr>
          <w:rFonts w:asciiTheme="minorHAnsi" w:hAnsiTheme="minorHAnsi" w:cstheme="minorHAnsi"/>
          <w:bCs/>
          <w:szCs w:val="24"/>
        </w:rPr>
        <w:t xml:space="preserve">                 </w:t>
      </w:r>
      <w:r w:rsidRPr="0020290A">
        <w:rPr>
          <w:rFonts w:asciiTheme="minorHAnsi" w:hAnsiTheme="minorHAnsi" w:cstheme="minorHAnsi"/>
          <w:bCs/>
          <w:szCs w:val="24"/>
        </w:rPr>
        <w:t>1</w:t>
      </w:r>
      <w:r>
        <w:rPr>
          <w:rFonts w:asciiTheme="minorHAnsi" w:hAnsiTheme="minorHAnsi" w:cstheme="minorHAnsi"/>
          <w:bCs/>
          <w:szCs w:val="24"/>
        </w:rPr>
        <w:t>0</w:t>
      </w:r>
      <w:r w:rsidRPr="0020290A">
        <w:rPr>
          <w:rFonts w:asciiTheme="minorHAnsi" w:hAnsiTheme="minorHAnsi" w:cstheme="minorHAnsi"/>
          <w:bCs/>
          <w:szCs w:val="24"/>
        </w:rPr>
        <w:t xml:space="preserve"> 000,00 zł – udział 1/6 w prawie własności działki nr 5/16) </w:t>
      </w:r>
      <w:r w:rsidRPr="0020290A">
        <w:rPr>
          <w:rFonts w:asciiTheme="minorHAnsi" w:hAnsiTheme="minorHAnsi" w:cstheme="minorHAnsi"/>
          <w:b/>
          <w:bCs/>
          <w:szCs w:val="24"/>
        </w:rPr>
        <w:t>+ należny podatek VAT 23%.</w:t>
      </w:r>
    </w:p>
    <w:p w14:paraId="17FDCF79" w14:textId="77777777" w:rsidR="00265F7C" w:rsidRPr="0020290A" w:rsidRDefault="00265F7C" w:rsidP="00265F7C">
      <w:pPr>
        <w:pStyle w:val="Tekstpodstawowy"/>
        <w:rPr>
          <w:rFonts w:asciiTheme="minorHAnsi" w:hAnsiTheme="minorHAnsi" w:cstheme="minorHAnsi"/>
          <w:b/>
          <w:bCs/>
          <w:szCs w:val="24"/>
        </w:rPr>
      </w:pPr>
    </w:p>
    <w:p w14:paraId="7F0D2667" w14:textId="77777777" w:rsidR="00265F7C" w:rsidRPr="0020290A" w:rsidRDefault="00265F7C" w:rsidP="00265F7C">
      <w:pPr>
        <w:pStyle w:val="Tekstpodstawowy"/>
        <w:ind w:firstLine="708"/>
        <w:rPr>
          <w:rFonts w:asciiTheme="minorHAnsi" w:hAnsiTheme="minorHAnsi"/>
          <w:bCs/>
          <w:szCs w:val="24"/>
        </w:rPr>
      </w:pPr>
      <w:r w:rsidRPr="0020290A">
        <w:rPr>
          <w:rFonts w:asciiTheme="minorHAnsi" w:hAnsiTheme="minorHAnsi"/>
          <w:bCs/>
          <w:szCs w:val="24"/>
        </w:rPr>
        <w:t>W przetargu mogą brać udział osoby, które wpłacą wadium w wysokości 10% ceny wywoławczej odpowiednio:</w:t>
      </w:r>
    </w:p>
    <w:p w14:paraId="36872844" w14:textId="77777777" w:rsidR="00265F7C" w:rsidRPr="0020290A" w:rsidRDefault="00265F7C" w:rsidP="00265F7C">
      <w:pPr>
        <w:pStyle w:val="Tekstpodstawowy"/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5 500</w:t>
      </w:r>
      <w:r w:rsidRPr="0020290A">
        <w:rPr>
          <w:rFonts w:asciiTheme="minorHAnsi" w:hAnsiTheme="minorHAnsi"/>
          <w:bCs/>
          <w:szCs w:val="24"/>
        </w:rPr>
        <w:t xml:space="preserve">,00 zł (działka nr 5/5) albo </w:t>
      </w:r>
    </w:p>
    <w:p w14:paraId="7A209370" w14:textId="77777777" w:rsidR="00265F7C" w:rsidRPr="0020290A" w:rsidRDefault="00265F7C" w:rsidP="00265F7C">
      <w:pPr>
        <w:pStyle w:val="Tekstpodstawowy"/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 w:rsidRPr="0020290A">
        <w:rPr>
          <w:rFonts w:asciiTheme="minorHAnsi" w:hAnsiTheme="minorHAnsi"/>
          <w:bCs/>
          <w:szCs w:val="24"/>
        </w:rPr>
        <w:t xml:space="preserve">5 </w:t>
      </w:r>
      <w:r>
        <w:rPr>
          <w:rFonts w:asciiTheme="minorHAnsi" w:hAnsiTheme="minorHAnsi"/>
          <w:bCs/>
          <w:szCs w:val="24"/>
        </w:rPr>
        <w:t>2</w:t>
      </w:r>
      <w:r w:rsidRPr="0020290A">
        <w:rPr>
          <w:rFonts w:asciiTheme="minorHAnsi" w:hAnsiTheme="minorHAnsi"/>
          <w:bCs/>
          <w:szCs w:val="24"/>
        </w:rPr>
        <w:t>00,00 zł (działka nr 5/7) albo</w:t>
      </w:r>
    </w:p>
    <w:p w14:paraId="4EC52E9E" w14:textId="77777777" w:rsidR="00265F7C" w:rsidRPr="0020290A" w:rsidRDefault="00265F7C" w:rsidP="00265F7C">
      <w:pPr>
        <w:pStyle w:val="Tekstpodstawowy"/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4</w:t>
      </w:r>
      <w:r w:rsidRPr="0020290A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>950</w:t>
      </w:r>
      <w:r w:rsidRPr="0020290A">
        <w:rPr>
          <w:rFonts w:asciiTheme="minorHAnsi" w:hAnsiTheme="minorHAnsi"/>
          <w:bCs/>
          <w:szCs w:val="24"/>
        </w:rPr>
        <w:t>,</w:t>
      </w:r>
      <w:r>
        <w:rPr>
          <w:rFonts w:asciiTheme="minorHAnsi" w:hAnsiTheme="minorHAnsi"/>
          <w:bCs/>
          <w:szCs w:val="24"/>
        </w:rPr>
        <w:t>0</w:t>
      </w:r>
      <w:r w:rsidRPr="0020290A">
        <w:rPr>
          <w:rFonts w:asciiTheme="minorHAnsi" w:hAnsiTheme="minorHAnsi"/>
          <w:bCs/>
          <w:szCs w:val="24"/>
        </w:rPr>
        <w:t>0 zł (działka nr 5/9) albo</w:t>
      </w:r>
    </w:p>
    <w:p w14:paraId="7D9A31D8" w14:textId="77777777" w:rsidR="00265F7C" w:rsidRPr="0020290A" w:rsidRDefault="00265F7C" w:rsidP="00265F7C">
      <w:pPr>
        <w:pStyle w:val="Tekstpodstawowy"/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4</w:t>
      </w:r>
      <w:r w:rsidRPr="0020290A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>7</w:t>
      </w:r>
      <w:r w:rsidRPr="0020290A">
        <w:rPr>
          <w:rFonts w:asciiTheme="minorHAnsi" w:hAnsiTheme="minorHAnsi"/>
          <w:bCs/>
          <w:szCs w:val="24"/>
        </w:rPr>
        <w:t xml:space="preserve">00,00 zł (działka nr 5/11) albo </w:t>
      </w:r>
    </w:p>
    <w:p w14:paraId="1F77327E" w14:textId="77777777" w:rsidR="00265F7C" w:rsidRPr="0020290A" w:rsidRDefault="00265F7C" w:rsidP="00265F7C">
      <w:pPr>
        <w:pStyle w:val="Tekstpodstawowy"/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4 </w:t>
      </w:r>
      <w:r w:rsidRPr="0020290A">
        <w:rPr>
          <w:rFonts w:asciiTheme="minorHAnsi" w:hAnsiTheme="minorHAnsi"/>
          <w:bCs/>
          <w:szCs w:val="24"/>
        </w:rPr>
        <w:t>500,00 zł (działka nr 5/13),</w:t>
      </w:r>
    </w:p>
    <w:p w14:paraId="3AD8CB8A" w14:textId="77777777" w:rsidR="00265F7C" w:rsidRPr="001C0FD0" w:rsidRDefault="00265F7C" w:rsidP="00265F7C">
      <w:pPr>
        <w:pStyle w:val="Tekstpodstawowy"/>
        <w:ind w:left="720"/>
        <w:rPr>
          <w:rFonts w:asciiTheme="minorHAnsi" w:hAnsiTheme="minorHAnsi"/>
          <w:bCs/>
          <w:color w:val="000000"/>
          <w:szCs w:val="24"/>
        </w:rPr>
      </w:pPr>
    </w:p>
    <w:p w14:paraId="2A0536B7" w14:textId="77777777" w:rsidR="00265F7C" w:rsidRPr="001C0FD0" w:rsidRDefault="00265F7C" w:rsidP="00265F7C">
      <w:pPr>
        <w:pStyle w:val="Tekstpodstawowy"/>
        <w:rPr>
          <w:rFonts w:asciiTheme="minorHAnsi" w:hAnsiTheme="minorHAnsi"/>
          <w:bCs/>
          <w:color w:val="000000"/>
          <w:szCs w:val="24"/>
        </w:rPr>
      </w:pPr>
      <w:r w:rsidRPr="001C0FD0">
        <w:rPr>
          <w:rFonts w:asciiTheme="minorHAnsi" w:hAnsiTheme="minorHAnsi"/>
          <w:b/>
          <w:bCs/>
          <w:color w:val="000000"/>
          <w:szCs w:val="24"/>
        </w:rPr>
        <w:t xml:space="preserve">w terminie do dnia </w:t>
      </w:r>
      <w:r>
        <w:rPr>
          <w:rFonts w:asciiTheme="minorHAnsi" w:hAnsiTheme="minorHAnsi"/>
          <w:b/>
          <w:bCs/>
          <w:color w:val="000000"/>
          <w:szCs w:val="24"/>
        </w:rPr>
        <w:t xml:space="preserve">16 listopada </w:t>
      </w:r>
      <w:r w:rsidRPr="001C0FD0">
        <w:rPr>
          <w:rFonts w:asciiTheme="minorHAnsi" w:hAnsiTheme="minorHAnsi"/>
          <w:b/>
          <w:bCs/>
          <w:color w:val="000000"/>
          <w:szCs w:val="24"/>
        </w:rPr>
        <w:t>20</w:t>
      </w:r>
      <w:r>
        <w:rPr>
          <w:rFonts w:asciiTheme="minorHAnsi" w:hAnsiTheme="minorHAnsi"/>
          <w:b/>
          <w:bCs/>
          <w:color w:val="000000"/>
          <w:szCs w:val="24"/>
        </w:rPr>
        <w:t>20</w:t>
      </w:r>
      <w:r w:rsidRPr="001C0FD0">
        <w:rPr>
          <w:rFonts w:asciiTheme="minorHAnsi" w:hAnsiTheme="minorHAnsi"/>
          <w:b/>
          <w:bCs/>
          <w:color w:val="000000"/>
          <w:szCs w:val="24"/>
        </w:rPr>
        <w:t xml:space="preserve"> r</w:t>
      </w:r>
      <w:r w:rsidRPr="001C0FD0">
        <w:rPr>
          <w:rFonts w:asciiTheme="minorHAnsi" w:hAnsiTheme="minorHAnsi"/>
          <w:bCs/>
          <w:color w:val="000000"/>
          <w:szCs w:val="24"/>
        </w:rPr>
        <w:t>. przelewem na konto depozytowe Starostwa Powiatowego w Łodzi, prowadzone przez Bank PKO SA III Oddział  w Łodzi, Nr konta:</w:t>
      </w:r>
      <w:r>
        <w:rPr>
          <w:rFonts w:asciiTheme="minorHAnsi" w:hAnsiTheme="minorHAnsi"/>
          <w:bCs/>
          <w:color w:val="000000"/>
          <w:szCs w:val="24"/>
        </w:rPr>
        <w:t xml:space="preserve">                       </w:t>
      </w:r>
      <w:r w:rsidRPr="001C0FD0">
        <w:rPr>
          <w:rFonts w:asciiTheme="minorHAnsi" w:hAnsiTheme="minorHAnsi"/>
          <w:bCs/>
          <w:color w:val="000000"/>
          <w:szCs w:val="24"/>
        </w:rPr>
        <w:t>71 1240 3060 1111 0010 0515 4916.</w:t>
      </w:r>
    </w:p>
    <w:p w14:paraId="2510CC32" w14:textId="77777777" w:rsidR="00265F7C" w:rsidRDefault="00265F7C" w:rsidP="00265F7C">
      <w:pPr>
        <w:pStyle w:val="Tekstpodstawowy"/>
        <w:ind w:firstLine="708"/>
        <w:rPr>
          <w:rFonts w:asciiTheme="minorHAnsi" w:hAnsiTheme="minorHAnsi"/>
          <w:color w:val="000000"/>
          <w:szCs w:val="24"/>
        </w:rPr>
      </w:pPr>
      <w:r w:rsidRPr="001C0FD0">
        <w:rPr>
          <w:rFonts w:asciiTheme="minorHAnsi" w:hAnsiTheme="minorHAnsi"/>
          <w:bCs/>
          <w:color w:val="000000"/>
          <w:szCs w:val="24"/>
        </w:rPr>
        <w:t xml:space="preserve">Potwierdzenie wpłaty wadium </w:t>
      </w:r>
      <w:r w:rsidRPr="001C0FD0">
        <w:rPr>
          <w:rFonts w:asciiTheme="minorHAnsi" w:hAnsiTheme="minorHAnsi"/>
          <w:color w:val="000000"/>
          <w:szCs w:val="24"/>
        </w:rPr>
        <w:t xml:space="preserve">należy złożyć w zamkniętej kopercie </w:t>
      </w:r>
      <w:r w:rsidRPr="001C0FD0">
        <w:rPr>
          <w:rFonts w:asciiTheme="minorHAnsi" w:hAnsiTheme="minorHAnsi"/>
          <w:bCs/>
          <w:color w:val="000000"/>
          <w:szCs w:val="24"/>
        </w:rPr>
        <w:t xml:space="preserve">w Kancelarii Starostwa Powiatowego w Łodzi, 90-113 Łódź, ul. Sienkiewicza 3, VI piętro, pokój nr </w:t>
      </w:r>
      <w:r>
        <w:rPr>
          <w:rFonts w:asciiTheme="minorHAnsi" w:hAnsiTheme="minorHAnsi"/>
          <w:bCs/>
          <w:color w:val="000000"/>
          <w:szCs w:val="24"/>
        </w:rPr>
        <w:t>606</w:t>
      </w:r>
      <w:r w:rsidRPr="001C0FD0">
        <w:rPr>
          <w:rFonts w:asciiTheme="minorHAnsi" w:hAnsiTheme="minorHAnsi"/>
          <w:bCs/>
          <w:color w:val="000000"/>
          <w:szCs w:val="24"/>
        </w:rPr>
        <w:t>,                      w godzinach 8.00-1</w:t>
      </w:r>
      <w:r>
        <w:rPr>
          <w:rFonts w:asciiTheme="minorHAnsi" w:hAnsiTheme="minorHAnsi"/>
          <w:bCs/>
          <w:color w:val="000000"/>
          <w:szCs w:val="24"/>
        </w:rPr>
        <w:t>5</w:t>
      </w:r>
      <w:r w:rsidRPr="001C0FD0">
        <w:rPr>
          <w:rFonts w:asciiTheme="minorHAnsi" w:hAnsiTheme="minorHAnsi"/>
          <w:bCs/>
          <w:color w:val="000000"/>
          <w:szCs w:val="24"/>
        </w:rPr>
        <w:t xml:space="preserve">.00, </w:t>
      </w:r>
      <w:r w:rsidRPr="001C0FD0">
        <w:rPr>
          <w:rFonts w:asciiTheme="minorHAnsi" w:hAnsiTheme="minorHAnsi"/>
          <w:b/>
          <w:color w:val="000000"/>
          <w:szCs w:val="24"/>
        </w:rPr>
        <w:t>w terminie do dnia</w:t>
      </w:r>
      <w:r>
        <w:rPr>
          <w:rFonts w:asciiTheme="minorHAnsi" w:hAnsiTheme="minorHAnsi"/>
          <w:b/>
          <w:color w:val="000000"/>
          <w:szCs w:val="24"/>
        </w:rPr>
        <w:t xml:space="preserve"> 16 listopada 2020 </w:t>
      </w:r>
      <w:r w:rsidRPr="001C0FD0">
        <w:rPr>
          <w:rFonts w:asciiTheme="minorHAnsi" w:hAnsiTheme="minorHAnsi"/>
          <w:b/>
          <w:color w:val="000000"/>
          <w:szCs w:val="24"/>
        </w:rPr>
        <w:t>r.,</w:t>
      </w:r>
      <w:r w:rsidRPr="001C0FD0">
        <w:rPr>
          <w:rFonts w:asciiTheme="minorHAnsi" w:hAnsiTheme="minorHAnsi"/>
          <w:color w:val="000000"/>
          <w:szCs w:val="24"/>
        </w:rPr>
        <w:t xml:space="preserve"> z dopiskiem:                                     </w:t>
      </w:r>
    </w:p>
    <w:p w14:paraId="1076591B" w14:textId="77777777" w:rsidR="00265F7C" w:rsidRPr="0066498B" w:rsidRDefault="00265F7C" w:rsidP="00265F7C">
      <w:pPr>
        <w:pStyle w:val="Tekstpodstawowy"/>
        <w:rPr>
          <w:rFonts w:asciiTheme="minorHAnsi" w:hAnsiTheme="minorHAnsi"/>
          <w:b/>
          <w:bCs/>
          <w:i/>
          <w:iCs/>
          <w:szCs w:val="24"/>
        </w:rPr>
      </w:pPr>
      <w:r>
        <w:rPr>
          <w:rFonts w:asciiTheme="minorHAnsi" w:eastAsia="Arial" w:hAnsiTheme="minorHAnsi"/>
          <w:i/>
          <w:szCs w:val="24"/>
        </w:rPr>
        <w:t>„W</w:t>
      </w:r>
      <w:r w:rsidRPr="0066498B">
        <w:rPr>
          <w:rFonts w:asciiTheme="minorHAnsi" w:eastAsia="Arial" w:hAnsiTheme="minorHAnsi"/>
          <w:i/>
          <w:szCs w:val="24"/>
        </w:rPr>
        <w:t xml:space="preserve">płata wadium – przetarg </w:t>
      </w:r>
      <w:r>
        <w:rPr>
          <w:rFonts w:asciiTheme="minorHAnsi" w:eastAsia="Arial" w:hAnsiTheme="minorHAnsi"/>
          <w:i/>
          <w:szCs w:val="24"/>
        </w:rPr>
        <w:t>pisemny</w:t>
      </w:r>
      <w:r w:rsidRPr="0066498B">
        <w:rPr>
          <w:rFonts w:asciiTheme="minorHAnsi" w:eastAsia="Arial" w:hAnsiTheme="minorHAnsi"/>
          <w:i/>
          <w:szCs w:val="24"/>
        </w:rPr>
        <w:t xml:space="preserve"> nieograniczony </w:t>
      </w:r>
      <w:r w:rsidRPr="0066498B">
        <w:rPr>
          <w:rFonts w:asciiTheme="minorHAnsi" w:hAnsiTheme="minorHAnsi"/>
          <w:bCs/>
          <w:i/>
          <w:iCs/>
          <w:szCs w:val="24"/>
        </w:rPr>
        <w:t xml:space="preserve">na sprzedaż nieruchomości położonej </w:t>
      </w:r>
      <w:r>
        <w:rPr>
          <w:rFonts w:asciiTheme="minorHAnsi" w:hAnsiTheme="minorHAnsi"/>
          <w:bCs/>
          <w:i/>
          <w:iCs/>
          <w:szCs w:val="24"/>
        </w:rPr>
        <w:t xml:space="preserve">                 </w:t>
      </w:r>
      <w:r w:rsidRPr="0066498B">
        <w:rPr>
          <w:rFonts w:asciiTheme="minorHAnsi" w:hAnsiTheme="minorHAnsi"/>
          <w:bCs/>
          <w:i/>
          <w:iCs/>
          <w:szCs w:val="24"/>
        </w:rPr>
        <w:t xml:space="preserve">w </w:t>
      </w:r>
      <w:r>
        <w:rPr>
          <w:rFonts w:asciiTheme="minorHAnsi" w:hAnsiTheme="minorHAnsi"/>
          <w:bCs/>
          <w:i/>
          <w:iCs/>
          <w:szCs w:val="24"/>
        </w:rPr>
        <w:t>Tuszynie</w:t>
      </w:r>
      <w:r w:rsidRPr="0066498B">
        <w:rPr>
          <w:rFonts w:asciiTheme="minorHAnsi" w:hAnsiTheme="minorHAnsi"/>
          <w:bCs/>
          <w:i/>
          <w:iCs/>
          <w:szCs w:val="24"/>
        </w:rPr>
        <w:t xml:space="preserve">, obrębie </w:t>
      </w:r>
      <w:r>
        <w:rPr>
          <w:rFonts w:asciiTheme="minorHAnsi" w:hAnsiTheme="minorHAnsi"/>
          <w:bCs/>
          <w:i/>
          <w:iCs/>
          <w:szCs w:val="24"/>
        </w:rPr>
        <w:t>16</w:t>
      </w:r>
      <w:r w:rsidRPr="0066498B">
        <w:rPr>
          <w:rFonts w:asciiTheme="minorHAnsi" w:hAnsiTheme="minorHAnsi"/>
          <w:bCs/>
          <w:i/>
          <w:iCs/>
          <w:szCs w:val="24"/>
        </w:rPr>
        <w:t xml:space="preserve">, oznaczonej w ewidencji gruntów jako działka </w:t>
      </w:r>
      <w:r>
        <w:rPr>
          <w:rFonts w:asciiTheme="minorHAnsi" w:hAnsiTheme="minorHAnsi"/>
          <w:bCs/>
          <w:i/>
          <w:iCs/>
          <w:szCs w:val="24"/>
        </w:rPr>
        <w:t xml:space="preserve">odpowiednio </w:t>
      </w:r>
      <w:r w:rsidRPr="0066498B">
        <w:rPr>
          <w:rFonts w:asciiTheme="minorHAnsi" w:hAnsiTheme="minorHAnsi"/>
          <w:bCs/>
          <w:i/>
          <w:iCs/>
          <w:szCs w:val="24"/>
        </w:rPr>
        <w:t>nr</w:t>
      </w:r>
      <w:r w:rsidRPr="0048774D">
        <w:rPr>
          <w:rFonts w:asciiTheme="minorHAnsi" w:hAnsiTheme="minorHAnsi"/>
          <w:bCs/>
          <w:i/>
          <w:iCs/>
          <w:szCs w:val="24"/>
        </w:rPr>
        <w:t>: 5/</w:t>
      </w:r>
      <w:r>
        <w:rPr>
          <w:rFonts w:asciiTheme="minorHAnsi" w:hAnsiTheme="minorHAnsi"/>
          <w:bCs/>
          <w:i/>
          <w:iCs/>
          <w:szCs w:val="24"/>
        </w:rPr>
        <w:t>5</w:t>
      </w:r>
      <w:r w:rsidRPr="0048774D">
        <w:rPr>
          <w:rFonts w:asciiTheme="minorHAnsi" w:hAnsiTheme="minorHAnsi"/>
          <w:bCs/>
          <w:i/>
          <w:iCs/>
          <w:szCs w:val="24"/>
        </w:rPr>
        <w:t xml:space="preserve"> albo 5/</w:t>
      </w:r>
      <w:r>
        <w:rPr>
          <w:rFonts w:asciiTheme="minorHAnsi" w:hAnsiTheme="minorHAnsi"/>
          <w:bCs/>
          <w:i/>
          <w:iCs/>
          <w:szCs w:val="24"/>
        </w:rPr>
        <w:t>7 albo 5/9 albo 5/11 albo 5/13</w:t>
      </w:r>
      <w:r>
        <w:rPr>
          <w:rFonts w:asciiTheme="minorHAnsi" w:hAnsiTheme="minorHAnsi"/>
          <w:bCs/>
          <w:iCs/>
          <w:szCs w:val="24"/>
        </w:rPr>
        <w:t>”</w:t>
      </w:r>
      <w:r w:rsidRPr="0066498B">
        <w:rPr>
          <w:rFonts w:asciiTheme="minorHAnsi" w:hAnsiTheme="minorHAnsi"/>
          <w:i/>
          <w:szCs w:val="24"/>
        </w:rPr>
        <w:t>.</w:t>
      </w:r>
      <w:r w:rsidRPr="0066498B">
        <w:rPr>
          <w:rFonts w:asciiTheme="minorHAnsi" w:hAnsiTheme="minorHAnsi"/>
          <w:szCs w:val="24"/>
        </w:rPr>
        <w:t xml:space="preserve">   </w:t>
      </w:r>
    </w:p>
    <w:p w14:paraId="27452A77" w14:textId="77777777" w:rsidR="00265F7C" w:rsidRPr="001C0FD0" w:rsidRDefault="00265F7C" w:rsidP="00265F7C">
      <w:pPr>
        <w:pStyle w:val="NormalnyWeb"/>
        <w:spacing w:before="0" w:beforeAutospacing="0" w:after="0"/>
        <w:ind w:firstLine="709"/>
        <w:jc w:val="both"/>
        <w:rPr>
          <w:rFonts w:asciiTheme="minorHAnsi" w:hAnsiTheme="minorHAnsi"/>
          <w:b/>
          <w:bCs/>
          <w:color w:val="000000"/>
          <w:spacing w:val="-3"/>
        </w:rPr>
      </w:pPr>
      <w:r w:rsidRPr="001C0FD0">
        <w:rPr>
          <w:rFonts w:asciiTheme="minorHAnsi" w:hAnsiTheme="minorHAnsi"/>
          <w:b/>
          <w:bCs/>
          <w:color w:val="000000"/>
          <w:spacing w:val="-5"/>
        </w:rPr>
        <w:t xml:space="preserve">Uwaga: Cena wywoławcza nie zawiera kosztów okazania granic nieruchomości. </w:t>
      </w:r>
      <w:r w:rsidRPr="001C0FD0">
        <w:rPr>
          <w:rFonts w:asciiTheme="minorHAnsi" w:hAnsiTheme="minorHAnsi"/>
          <w:b/>
          <w:bCs/>
          <w:color w:val="000000"/>
          <w:spacing w:val="-3"/>
        </w:rPr>
        <w:t>Okazanie granic nieruchomości może nastąpić na wniosek i koszt kupującego.</w:t>
      </w:r>
    </w:p>
    <w:p w14:paraId="237ADFEA" w14:textId="77777777" w:rsidR="00265F7C" w:rsidRPr="001C0FD0" w:rsidRDefault="00265F7C" w:rsidP="00265F7C">
      <w:pPr>
        <w:pStyle w:val="Tekstpodstawowy"/>
        <w:jc w:val="left"/>
        <w:rPr>
          <w:rFonts w:asciiTheme="minorHAnsi" w:hAnsiTheme="minorHAnsi"/>
          <w:color w:val="000000"/>
          <w:szCs w:val="24"/>
          <w:u w:val="single"/>
        </w:rPr>
      </w:pPr>
      <w:r w:rsidRPr="001C0FD0">
        <w:rPr>
          <w:rFonts w:asciiTheme="minorHAnsi" w:hAnsiTheme="minorHAnsi"/>
          <w:color w:val="000000"/>
          <w:szCs w:val="24"/>
          <w:u w:val="single"/>
        </w:rPr>
        <w:t>Wpłacone wadium podlega:</w:t>
      </w:r>
    </w:p>
    <w:p w14:paraId="3BECCED4" w14:textId="77777777" w:rsidR="00265F7C" w:rsidRPr="001C0FD0" w:rsidRDefault="00265F7C" w:rsidP="00265F7C">
      <w:pPr>
        <w:pStyle w:val="Tekstpodstawowy"/>
        <w:numPr>
          <w:ilvl w:val="0"/>
          <w:numId w:val="3"/>
        </w:numPr>
        <w:tabs>
          <w:tab w:val="left" w:pos="284"/>
        </w:tabs>
        <w:ind w:hanging="720"/>
        <w:rPr>
          <w:rFonts w:asciiTheme="minorHAnsi" w:hAnsiTheme="minorHAnsi"/>
          <w:color w:val="000000"/>
          <w:szCs w:val="24"/>
        </w:rPr>
      </w:pPr>
      <w:r w:rsidRPr="001C0FD0">
        <w:rPr>
          <w:rFonts w:asciiTheme="minorHAnsi" w:hAnsiTheme="minorHAnsi"/>
          <w:color w:val="000000"/>
          <w:szCs w:val="24"/>
        </w:rPr>
        <w:t>zaliczeniu na poczet ceny nabycia nieruchomości w przypadku wygrania przetargu;</w:t>
      </w:r>
    </w:p>
    <w:p w14:paraId="06C7650C" w14:textId="77777777" w:rsidR="00265F7C" w:rsidRPr="001C0FD0" w:rsidRDefault="00265F7C" w:rsidP="00265F7C">
      <w:pPr>
        <w:pStyle w:val="Tekstpodstawowy"/>
        <w:numPr>
          <w:ilvl w:val="0"/>
          <w:numId w:val="3"/>
        </w:numPr>
        <w:tabs>
          <w:tab w:val="left" w:pos="284"/>
        </w:tabs>
        <w:ind w:left="0" w:firstLine="0"/>
        <w:rPr>
          <w:rFonts w:asciiTheme="minorHAnsi" w:hAnsiTheme="minorHAnsi"/>
          <w:color w:val="000000"/>
          <w:szCs w:val="24"/>
        </w:rPr>
      </w:pPr>
      <w:r w:rsidRPr="001C0FD0">
        <w:rPr>
          <w:rFonts w:asciiTheme="minorHAnsi" w:hAnsiTheme="minorHAnsi"/>
          <w:color w:val="000000"/>
          <w:szCs w:val="24"/>
        </w:rPr>
        <w:t xml:space="preserve">przepadkowi w razie uchylenia się uczestnika, który wygrał przetarg, od zawarcia umowy sprzedaży w formie aktu notarialnego w terminie określonym przez organizatora przetargu; </w:t>
      </w:r>
    </w:p>
    <w:p w14:paraId="2A7C4285" w14:textId="77777777" w:rsidR="00265F7C" w:rsidRPr="001C0FD0" w:rsidRDefault="00265F7C" w:rsidP="00265F7C">
      <w:pPr>
        <w:pStyle w:val="Tekstpodstawowy"/>
        <w:numPr>
          <w:ilvl w:val="0"/>
          <w:numId w:val="3"/>
        </w:numPr>
        <w:tabs>
          <w:tab w:val="left" w:pos="284"/>
        </w:tabs>
        <w:ind w:left="0" w:firstLine="0"/>
        <w:rPr>
          <w:rFonts w:asciiTheme="minorHAnsi" w:hAnsiTheme="minorHAnsi"/>
          <w:color w:val="000000"/>
          <w:szCs w:val="24"/>
        </w:rPr>
      </w:pPr>
      <w:r w:rsidRPr="001C0FD0">
        <w:rPr>
          <w:rFonts w:asciiTheme="minorHAnsi" w:hAnsiTheme="minorHAnsi"/>
          <w:color w:val="000000"/>
          <w:szCs w:val="24"/>
        </w:rPr>
        <w:t>zwrotowi uczestnikowi przetargu, który przetargu nie wygra bez oprocentowania, niezwłocznie.</w:t>
      </w:r>
      <w:r w:rsidRPr="001C0FD0">
        <w:rPr>
          <w:rFonts w:asciiTheme="minorHAnsi" w:hAnsiTheme="minorHAnsi"/>
          <w:color w:val="535353"/>
          <w:szCs w:val="24"/>
        </w:rPr>
        <w:t xml:space="preserve"> </w:t>
      </w:r>
    </w:p>
    <w:p w14:paraId="7C10B4E4" w14:textId="77777777" w:rsidR="00265F7C" w:rsidRPr="001C0FD0" w:rsidRDefault="00265F7C" w:rsidP="00265F7C">
      <w:pPr>
        <w:pStyle w:val="Tekstpodstawowy"/>
        <w:ind w:firstLine="708"/>
        <w:rPr>
          <w:rFonts w:asciiTheme="minorHAnsi" w:hAnsiTheme="minorHAnsi"/>
          <w:szCs w:val="24"/>
          <w:lang w:eastAsia="pl-PL"/>
        </w:rPr>
      </w:pPr>
      <w:r w:rsidRPr="001C0FD0">
        <w:rPr>
          <w:rFonts w:asciiTheme="minorHAnsi" w:hAnsiTheme="minorHAnsi"/>
          <w:szCs w:val="24"/>
          <w:lang w:eastAsia="pl-PL"/>
        </w:rPr>
        <w:t>Osoby, którym przysługuje prawo do rekompensaty z tytułu pozostawienia nieruchomości poza obecnymi granicami Rzeczypospolitej Polskiej w wyniku wypędzenia            z byłego terytorium Rzeczypospolitej Polskiej lub jego opuszczenia w związku z wojną rozpoczętą w 1939 r., zwalnia się z obowiązku wniesienia wadium, jeżeli zgłoszą uczestnictwo w przetargu, przedstawią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14:paraId="27F88118" w14:textId="77777777" w:rsidR="00265F7C" w:rsidRDefault="00265F7C" w:rsidP="00265F7C">
      <w:pPr>
        <w:pStyle w:val="Tekstpodstawowy"/>
        <w:ind w:firstLine="708"/>
        <w:rPr>
          <w:rFonts w:asciiTheme="minorHAnsi" w:hAnsiTheme="minorHAnsi"/>
          <w:b/>
          <w:bCs/>
          <w:iCs/>
          <w:szCs w:val="24"/>
        </w:rPr>
      </w:pPr>
      <w:r w:rsidRPr="00115538">
        <w:rPr>
          <w:rFonts w:asciiTheme="minorHAnsi" w:hAnsiTheme="minorHAnsi"/>
          <w:bCs/>
          <w:color w:val="000000"/>
          <w:szCs w:val="24"/>
        </w:rPr>
        <w:t xml:space="preserve">Oferty należy składać w Kancelarii Starostwa Powiatowego w Łodzi, 90-113 Łódź,                         ul. Sienkiewicza 3, VI piętro, pokój nr </w:t>
      </w:r>
      <w:r>
        <w:rPr>
          <w:rFonts w:asciiTheme="minorHAnsi" w:hAnsiTheme="minorHAnsi"/>
          <w:bCs/>
          <w:color w:val="000000"/>
          <w:szCs w:val="24"/>
        </w:rPr>
        <w:t>606</w:t>
      </w:r>
      <w:r w:rsidRPr="00115538">
        <w:rPr>
          <w:rFonts w:asciiTheme="minorHAnsi" w:hAnsiTheme="minorHAnsi"/>
          <w:bCs/>
          <w:color w:val="000000"/>
          <w:szCs w:val="24"/>
        </w:rPr>
        <w:t>, w godzinach 8.00-1</w:t>
      </w:r>
      <w:r>
        <w:rPr>
          <w:rFonts w:asciiTheme="minorHAnsi" w:hAnsiTheme="minorHAnsi"/>
          <w:bCs/>
          <w:color w:val="000000"/>
          <w:szCs w:val="24"/>
        </w:rPr>
        <w:t>5</w:t>
      </w:r>
      <w:r w:rsidRPr="00115538">
        <w:rPr>
          <w:rFonts w:asciiTheme="minorHAnsi" w:hAnsiTheme="minorHAnsi"/>
          <w:bCs/>
          <w:color w:val="000000"/>
          <w:szCs w:val="24"/>
        </w:rPr>
        <w:t xml:space="preserve">.00 w zamkniętych kopertach z </w:t>
      </w:r>
      <w:r w:rsidRPr="00115538">
        <w:rPr>
          <w:rFonts w:asciiTheme="minorHAnsi" w:hAnsiTheme="minorHAnsi"/>
          <w:color w:val="000000"/>
          <w:szCs w:val="24"/>
        </w:rPr>
        <w:t>dopiskiem „</w:t>
      </w:r>
      <w:r w:rsidRPr="00115538">
        <w:rPr>
          <w:rFonts w:asciiTheme="minorHAnsi" w:hAnsiTheme="minorHAnsi"/>
          <w:bCs/>
          <w:iCs/>
          <w:szCs w:val="24"/>
        </w:rPr>
        <w:t>Przetarg</w:t>
      </w:r>
      <w:r w:rsidRPr="001C0FD0">
        <w:rPr>
          <w:rFonts w:asciiTheme="minorHAnsi" w:hAnsiTheme="minorHAnsi"/>
          <w:b/>
          <w:bCs/>
          <w:iCs/>
          <w:szCs w:val="24"/>
        </w:rPr>
        <w:t xml:space="preserve"> </w:t>
      </w:r>
      <w:r>
        <w:rPr>
          <w:rFonts w:asciiTheme="minorHAnsi" w:eastAsia="Arial" w:hAnsiTheme="minorHAnsi"/>
          <w:i/>
          <w:szCs w:val="24"/>
        </w:rPr>
        <w:t>pisemny</w:t>
      </w:r>
      <w:r w:rsidRPr="0066498B">
        <w:rPr>
          <w:rFonts w:asciiTheme="minorHAnsi" w:eastAsia="Arial" w:hAnsiTheme="minorHAnsi"/>
          <w:i/>
          <w:szCs w:val="24"/>
        </w:rPr>
        <w:t xml:space="preserve"> nieograniczony </w:t>
      </w:r>
      <w:r w:rsidRPr="0066498B">
        <w:rPr>
          <w:rFonts w:asciiTheme="minorHAnsi" w:hAnsiTheme="minorHAnsi"/>
          <w:bCs/>
          <w:i/>
          <w:iCs/>
          <w:szCs w:val="24"/>
        </w:rPr>
        <w:t>na s</w:t>
      </w:r>
      <w:r>
        <w:rPr>
          <w:rFonts w:asciiTheme="minorHAnsi" w:hAnsiTheme="minorHAnsi"/>
          <w:bCs/>
          <w:i/>
          <w:iCs/>
          <w:szCs w:val="24"/>
        </w:rPr>
        <w:t xml:space="preserve">przedaż nieruchomości położonej                         </w:t>
      </w:r>
      <w:r w:rsidRPr="0066498B">
        <w:rPr>
          <w:rFonts w:asciiTheme="minorHAnsi" w:hAnsiTheme="minorHAnsi"/>
          <w:bCs/>
          <w:i/>
          <w:iCs/>
          <w:szCs w:val="24"/>
        </w:rPr>
        <w:t xml:space="preserve">w </w:t>
      </w:r>
      <w:r>
        <w:rPr>
          <w:rFonts w:asciiTheme="minorHAnsi" w:hAnsiTheme="minorHAnsi"/>
          <w:bCs/>
          <w:i/>
          <w:iCs/>
          <w:szCs w:val="24"/>
        </w:rPr>
        <w:t>Tuszynie</w:t>
      </w:r>
      <w:r w:rsidRPr="0066498B">
        <w:rPr>
          <w:rFonts w:asciiTheme="minorHAnsi" w:hAnsiTheme="minorHAnsi"/>
          <w:bCs/>
          <w:i/>
          <w:iCs/>
          <w:szCs w:val="24"/>
        </w:rPr>
        <w:t xml:space="preserve">, obrębie </w:t>
      </w:r>
      <w:r>
        <w:rPr>
          <w:rFonts w:asciiTheme="minorHAnsi" w:hAnsiTheme="minorHAnsi"/>
          <w:bCs/>
          <w:i/>
          <w:iCs/>
          <w:szCs w:val="24"/>
        </w:rPr>
        <w:t>16</w:t>
      </w:r>
      <w:r w:rsidRPr="0066498B">
        <w:rPr>
          <w:rFonts w:asciiTheme="minorHAnsi" w:hAnsiTheme="minorHAnsi"/>
          <w:bCs/>
          <w:i/>
          <w:iCs/>
          <w:szCs w:val="24"/>
        </w:rPr>
        <w:t xml:space="preserve">, oznaczonej w ewidencji gruntów jako działka </w:t>
      </w:r>
      <w:r>
        <w:rPr>
          <w:rFonts w:asciiTheme="minorHAnsi" w:hAnsiTheme="minorHAnsi"/>
          <w:bCs/>
          <w:i/>
          <w:iCs/>
          <w:szCs w:val="24"/>
        </w:rPr>
        <w:t xml:space="preserve">odpowiednio </w:t>
      </w:r>
      <w:r w:rsidRPr="0066498B">
        <w:rPr>
          <w:rFonts w:asciiTheme="minorHAnsi" w:hAnsiTheme="minorHAnsi"/>
          <w:bCs/>
          <w:i/>
          <w:iCs/>
          <w:szCs w:val="24"/>
        </w:rPr>
        <w:t>nr</w:t>
      </w:r>
      <w:r w:rsidRPr="0048774D">
        <w:rPr>
          <w:rFonts w:asciiTheme="minorHAnsi" w:hAnsiTheme="minorHAnsi"/>
          <w:bCs/>
          <w:i/>
          <w:iCs/>
          <w:szCs w:val="24"/>
        </w:rPr>
        <w:t>: 5/</w:t>
      </w:r>
      <w:r>
        <w:rPr>
          <w:rFonts w:asciiTheme="minorHAnsi" w:hAnsiTheme="minorHAnsi"/>
          <w:bCs/>
          <w:i/>
          <w:iCs/>
          <w:szCs w:val="24"/>
        </w:rPr>
        <w:t>5</w:t>
      </w:r>
      <w:r w:rsidRPr="0048774D">
        <w:rPr>
          <w:rFonts w:asciiTheme="minorHAnsi" w:hAnsiTheme="minorHAnsi"/>
          <w:bCs/>
          <w:i/>
          <w:iCs/>
          <w:szCs w:val="24"/>
        </w:rPr>
        <w:t xml:space="preserve"> albo 5/</w:t>
      </w:r>
      <w:r>
        <w:rPr>
          <w:rFonts w:asciiTheme="minorHAnsi" w:hAnsiTheme="minorHAnsi"/>
          <w:bCs/>
          <w:i/>
          <w:iCs/>
          <w:szCs w:val="24"/>
        </w:rPr>
        <w:t>7 albo 5/9 albo 5/11 albo 5/13</w:t>
      </w:r>
      <w:r w:rsidRPr="001C0FD0">
        <w:rPr>
          <w:rFonts w:asciiTheme="minorHAnsi" w:hAnsiTheme="minorHAnsi"/>
          <w:b/>
          <w:bCs/>
          <w:iCs/>
          <w:szCs w:val="24"/>
        </w:rPr>
        <w:t>”.</w:t>
      </w:r>
    </w:p>
    <w:p w14:paraId="037D4FB6" w14:textId="77777777" w:rsidR="00265F7C" w:rsidRPr="001C0FD0" w:rsidRDefault="00265F7C" w:rsidP="00265F7C">
      <w:pPr>
        <w:pStyle w:val="Tekstpodstawowy"/>
        <w:ind w:firstLine="708"/>
        <w:rPr>
          <w:rFonts w:asciiTheme="minorHAnsi" w:hAnsiTheme="minorHAnsi"/>
          <w:b/>
          <w:bCs/>
          <w:iCs/>
          <w:szCs w:val="24"/>
        </w:rPr>
      </w:pPr>
    </w:p>
    <w:p w14:paraId="7967B25C" w14:textId="77777777" w:rsidR="00265F7C" w:rsidRPr="001C0FD0" w:rsidRDefault="00265F7C" w:rsidP="00265F7C">
      <w:pPr>
        <w:pStyle w:val="Tekstpodstawowy"/>
        <w:jc w:val="center"/>
        <w:rPr>
          <w:rFonts w:asciiTheme="minorHAnsi" w:hAnsiTheme="minorHAnsi"/>
          <w:b/>
          <w:bCs/>
          <w:szCs w:val="24"/>
          <w:u w:val="single"/>
        </w:rPr>
      </w:pPr>
      <w:r w:rsidRPr="001C0FD0">
        <w:rPr>
          <w:rFonts w:asciiTheme="minorHAnsi" w:hAnsiTheme="minorHAnsi"/>
          <w:b/>
          <w:bCs/>
          <w:szCs w:val="24"/>
          <w:u w:val="single"/>
        </w:rPr>
        <w:t xml:space="preserve">Termin składania ofert upływa w dniu </w:t>
      </w:r>
      <w:r>
        <w:rPr>
          <w:rFonts w:asciiTheme="minorHAnsi" w:hAnsiTheme="minorHAnsi"/>
          <w:b/>
          <w:bCs/>
          <w:szCs w:val="24"/>
          <w:u w:val="single"/>
        </w:rPr>
        <w:t>16 listopada 2020</w:t>
      </w:r>
      <w:r w:rsidRPr="001C0FD0">
        <w:rPr>
          <w:rFonts w:asciiTheme="minorHAnsi" w:hAnsiTheme="minorHAnsi"/>
          <w:b/>
          <w:bCs/>
          <w:szCs w:val="24"/>
          <w:u w:val="single"/>
        </w:rPr>
        <w:t xml:space="preserve"> r.</w:t>
      </w:r>
    </w:p>
    <w:p w14:paraId="1A326AEF" w14:textId="77777777" w:rsidR="00265F7C" w:rsidRDefault="00265F7C" w:rsidP="00265F7C">
      <w:pPr>
        <w:pStyle w:val="Tekstpodstawowy"/>
        <w:jc w:val="center"/>
        <w:rPr>
          <w:rFonts w:asciiTheme="minorHAnsi" w:hAnsiTheme="minorHAnsi"/>
          <w:b/>
          <w:bCs/>
          <w:szCs w:val="24"/>
          <w:u w:val="single"/>
        </w:rPr>
      </w:pPr>
    </w:p>
    <w:p w14:paraId="13495A0E" w14:textId="77777777" w:rsidR="00265F7C" w:rsidRPr="001C0FD0" w:rsidRDefault="00265F7C" w:rsidP="00265F7C">
      <w:pPr>
        <w:jc w:val="both"/>
        <w:rPr>
          <w:rFonts w:asciiTheme="minorHAnsi" w:hAnsiTheme="minorHAnsi"/>
          <w:color w:val="000000"/>
          <w:szCs w:val="24"/>
        </w:rPr>
      </w:pPr>
      <w:r w:rsidRPr="001C0FD0">
        <w:rPr>
          <w:rFonts w:asciiTheme="minorHAnsi" w:hAnsiTheme="minorHAnsi"/>
          <w:b/>
          <w:color w:val="000000"/>
          <w:szCs w:val="24"/>
          <w:u w:val="single"/>
        </w:rPr>
        <w:t>Pisemna oferta powinna zawierać:</w:t>
      </w:r>
    </w:p>
    <w:p w14:paraId="00109019" w14:textId="77777777" w:rsidR="00265F7C" w:rsidRPr="001C0FD0" w:rsidRDefault="00265F7C" w:rsidP="00265F7C">
      <w:pPr>
        <w:jc w:val="both"/>
        <w:rPr>
          <w:rFonts w:asciiTheme="minorHAnsi" w:hAnsiTheme="minorHAnsi"/>
          <w:color w:val="000000"/>
          <w:szCs w:val="24"/>
        </w:rPr>
      </w:pPr>
      <w:r w:rsidRPr="001C0FD0">
        <w:rPr>
          <w:rFonts w:asciiTheme="minorHAnsi" w:hAnsiTheme="minorHAnsi"/>
          <w:color w:val="000000"/>
          <w:szCs w:val="24"/>
        </w:rPr>
        <w:t>1) imię i nazwisko, adres zamieszkania oferenta albo nazwę firm</w:t>
      </w:r>
      <w:r>
        <w:rPr>
          <w:rFonts w:asciiTheme="minorHAnsi" w:hAnsiTheme="minorHAnsi"/>
          <w:color w:val="000000"/>
          <w:szCs w:val="24"/>
        </w:rPr>
        <w:t>y</w:t>
      </w:r>
      <w:r w:rsidRPr="001C0FD0">
        <w:rPr>
          <w:rFonts w:asciiTheme="minorHAnsi" w:hAnsiTheme="minorHAnsi"/>
          <w:color w:val="000000"/>
          <w:szCs w:val="24"/>
        </w:rPr>
        <w:t xml:space="preserve"> oraz siedzibę, jeżeli oferentem jest osoba prawna lub inny podmiot;</w:t>
      </w:r>
    </w:p>
    <w:p w14:paraId="1674CDBA" w14:textId="77777777" w:rsidR="00265F7C" w:rsidRPr="001C0FD0" w:rsidRDefault="00265F7C" w:rsidP="00265F7C">
      <w:pPr>
        <w:jc w:val="both"/>
        <w:rPr>
          <w:rFonts w:asciiTheme="minorHAnsi" w:hAnsiTheme="minorHAnsi"/>
          <w:color w:val="000000"/>
          <w:szCs w:val="24"/>
        </w:rPr>
      </w:pPr>
      <w:r w:rsidRPr="001C0FD0">
        <w:rPr>
          <w:rFonts w:asciiTheme="minorHAnsi" w:hAnsiTheme="minorHAnsi"/>
          <w:color w:val="000000"/>
          <w:szCs w:val="24"/>
        </w:rPr>
        <w:t>2) datę sporządzenia oferty;</w:t>
      </w:r>
    </w:p>
    <w:p w14:paraId="1A05065B" w14:textId="7375DD09" w:rsidR="00265F7C" w:rsidRPr="001C0FD0" w:rsidRDefault="00265F7C" w:rsidP="00265F7C">
      <w:pPr>
        <w:jc w:val="both"/>
        <w:rPr>
          <w:rFonts w:asciiTheme="minorHAnsi" w:hAnsiTheme="minorHAnsi"/>
          <w:color w:val="000000"/>
          <w:szCs w:val="24"/>
        </w:rPr>
      </w:pPr>
      <w:r w:rsidRPr="001C0FD0">
        <w:rPr>
          <w:rFonts w:asciiTheme="minorHAnsi" w:hAnsiTheme="minorHAnsi"/>
          <w:color w:val="000000"/>
          <w:szCs w:val="24"/>
        </w:rPr>
        <w:lastRenderedPageBreak/>
        <w:t xml:space="preserve">3) oświadczenie, że oferent zapoznał się z warunkami przetargu i przyjmuje warunki </w:t>
      </w:r>
      <w:r>
        <w:rPr>
          <w:rFonts w:asciiTheme="minorHAnsi" w:hAnsiTheme="minorHAnsi"/>
          <w:color w:val="000000"/>
          <w:szCs w:val="24"/>
        </w:rPr>
        <w:t xml:space="preserve">                          </w:t>
      </w:r>
      <w:r w:rsidRPr="001C0FD0">
        <w:rPr>
          <w:rFonts w:asciiTheme="minorHAnsi" w:hAnsiTheme="minorHAnsi"/>
          <w:color w:val="000000"/>
          <w:szCs w:val="24"/>
        </w:rPr>
        <w:t xml:space="preserve">bez zastrzeżeń; </w:t>
      </w:r>
    </w:p>
    <w:p w14:paraId="4DD19184" w14:textId="303ED659" w:rsidR="00265F7C" w:rsidRPr="001C0FD0" w:rsidRDefault="00265F7C" w:rsidP="00265F7C">
      <w:pPr>
        <w:jc w:val="both"/>
        <w:rPr>
          <w:rFonts w:asciiTheme="minorHAnsi" w:hAnsiTheme="minorHAnsi"/>
          <w:color w:val="000000"/>
          <w:szCs w:val="24"/>
        </w:rPr>
      </w:pPr>
      <w:r w:rsidRPr="001C0FD0">
        <w:rPr>
          <w:rFonts w:asciiTheme="minorHAnsi" w:hAnsiTheme="minorHAnsi"/>
          <w:color w:val="000000"/>
          <w:szCs w:val="24"/>
        </w:rPr>
        <w:t xml:space="preserve">4) oferowaną cenę i sposób jej zapłaty (oferowana wartość + należny podatek VAT </w:t>
      </w:r>
      <w:r>
        <w:rPr>
          <w:rFonts w:asciiTheme="minorHAnsi" w:hAnsiTheme="minorHAnsi"/>
          <w:color w:val="000000"/>
          <w:szCs w:val="24"/>
        </w:rPr>
        <w:t xml:space="preserve">                                 </w:t>
      </w:r>
      <w:r w:rsidRPr="001C0FD0">
        <w:rPr>
          <w:rFonts w:asciiTheme="minorHAnsi" w:hAnsiTheme="minorHAnsi"/>
          <w:color w:val="000000"/>
          <w:szCs w:val="24"/>
        </w:rPr>
        <w:t xml:space="preserve">w wys. 23%); </w:t>
      </w:r>
    </w:p>
    <w:p w14:paraId="7BC84F08" w14:textId="77777777" w:rsidR="00265F7C" w:rsidRPr="001C0FD0" w:rsidRDefault="00265F7C" w:rsidP="00265F7C">
      <w:pPr>
        <w:jc w:val="both"/>
        <w:rPr>
          <w:rFonts w:asciiTheme="minorHAnsi" w:hAnsiTheme="minorHAnsi"/>
          <w:color w:val="000000"/>
          <w:szCs w:val="24"/>
        </w:rPr>
      </w:pPr>
      <w:r w:rsidRPr="001C0FD0">
        <w:rPr>
          <w:rFonts w:asciiTheme="minorHAnsi" w:hAnsiTheme="minorHAnsi"/>
          <w:color w:val="000000"/>
          <w:szCs w:val="24"/>
        </w:rPr>
        <w:t>5) wskazanie której działki dotyczy składana oferta;</w:t>
      </w:r>
    </w:p>
    <w:p w14:paraId="4E8CEAFA" w14:textId="77777777" w:rsidR="00265F7C" w:rsidRPr="001C0FD0" w:rsidRDefault="00265F7C" w:rsidP="00265F7C">
      <w:pPr>
        <w:jc w:val="both"/>
        <w:rPr>
          <w:rFonts w:asciiTheme="minorHAnsi" w:hAnsiTheme="minorHAnsi"/>
          <w:color w:val="000000"/>
          <w:szCs w:val="24"/>
        </w:rPr>
      </w:pPr>
      <w:r w:rsidRPr="001C0FD0">
        <w:rPr>
          <w:rFonts w:asciiTheme="minorHAnsi" w:hAnsiTheme="minorHAnsi"/>
          <w:color w:val="000000"/>
          <w:szCs w:val="24"/>
        </w:rPr>
        <w:t>6) kserokopię dowodu wpłaty wadium wraz z podaniem numeru konta, na które wadium    zostanie zwrócone w przypadku zaistnienia konieczności jego zwrotu;</w:t>
      </w:r>
      <w:r w:rsidRPr="001C0FD0">
        <w:rPr>
          <w:rFonts w:asciiTheme="minorHAnsi" w:hAnsiTheme="minorHAnsi"/>
          <w:color w:val="000000"/>
          <w:szCs w:val="24"/>
        </w:rPr>
        <w:br/>
        <w:t>7) oświadczenie, że oferent zapoznał się ze stanem prawnym i technicznym przedmiotu    przetargu;</w:t>
      </w:r>
    </w:p>
    <w:p w14:paraId="0F1F6971" w14:textId="71A5D8E7" w:rsidR="00265F7C" w:rsidRPr="001C0FD0" w:rsidRDefault="00265F7C" w:rsidP="00265F7C">
      <w:pPr>
        <w:jc w:val="both"/>
        <w:rPr>
          <w:rFonts w:asciiTheme="minorHAnsi" w:hAnsiTheme="minorHAnsi"/>
          <w:color w:val="000000"/>
          <w:szCs w:val="24"/>
        </w:rPr>
      </w:pPr>
      <w:r w:rsidRPr="001C0FD0">
        <w:rPr>
          <w:rFonts w:asciiTheme="minorHAnsi" w:hAnsiTheme="minorHAnsi"/>
          <w:color w:val="000000"/>
          <w:szCs w:val="24"/>
        </w:rPr>
        <w:t xml:space="preserve">8) oświadczenie współmałżonka o zgodzie na czynności prawne drugiego małżonka                  </w:t>
      </w:r>
      <w:r>
        <w:rPr>
          <w:rFonts w:asciiTheme="minorHAnsi" w:hAnsiTheme="minorHAnsi"/>
          <w:color w:val="000000"/>
          <w:szCs w:val="24"/>
        </w:rPr>
        <w:t xml:space="preserve">                   </w:t>
      </w:r>
      <w:r w:rsidRPr="001C0FD0">
        <w:rPr>
          <w:rFonts w:asciiTheme="minorHAnsi" w:hAnsiTheme="minorHAnsi"/>
          <w:color w:val="000000"/>
          <w:szCs w:val="24"/>
        </w:rPr>
        <w:t xml:space="preserve">w postępowaniu przetargowym w przypadku nabywania nieruchomości za środki wspólne.  </w:t>
      </w:r>
      <w:r w:rsidRPr="001C0FD0">
        <w:rPr>
          <w:rFonts w:asciiTheme="minorHAnsi" w:hAnsiTheme="minorHAnsi"/>
          <w:color w:val="000000"/>
          <w:szCs w:val="24"/>
        </w:rPr>
        <w:br/>
      </w:r>
    </w:p>
    <w:p w14:paraId="431CC7C0" w14:textId="77777777" w:rsidR="00265F7C" w:rsidRDefault="00265F7C" w:rsidP="00265F7C">
      <w:pPr>
        <w:jc w:val="center"/>
        <w:rPr>
          <w:rFonts w:asciiTheme="minorHAnsi" w:hAnsiTheme="minorHAnsi"/>
          <w:b/>
          <w:bCs/>
          <w:color w:val="000000"/>
          <w:szCs w:val="24"/>
          <w:u w:val="single"/>
        </w:rPr>
      </w:pPr>
      <w:r w:rsidRPr="001C0FD0">
        <w:rPr>
          <w:rFonts w:asciiTheme="minorHAnsi" w:hAnsiTheme="minorHAnsi"/>
          <w:b/>
          <w:color w:val="000000"/>
          <w:szCs w:val="24"/>
          <w:u w:val="single"/>
        </w:rPr>
        <w:t xml:space="preserve">Otwarcie ofert nastąpi w dniu </w:t>
      </w:r>
      <w:r>
        <w:rPr>
          <w:rFonts w:asciiTheme="minorHAnsi" w:hAnsiTheme="minorHAnsi"/>
          <w:b/>
          <w:color w:val="000000"/>
          <w:szCs w:val="24"/>
          <w:u w:val="single"/>
        </w:rPr>
        <w:t xml:space="preserve">19 listopada </w:t>
      </w:r>
      <w:r w:rsidRPr="001C0FD0">
        <w:rPr>
          <w:rFonts w:asciiTheme="minorHAnsi" w:hAnsiTheme="minorHAnsi"/>
          <w:b/>
          <w:color w:val="000000"/>
          <w:szCs w:val="24"/>
          <w:u w:val="single"/>
        </w:rPr>
        <w:t>20</w:t>
      </w:r>
      <w:r>
        <w:rPr>
          <w:rFonts w:asciiTheme="minorHAnsi" w:hAnsiTheme="minorHAnsi"/>
          <w:b/>
          <w:color w:val="000000"/>
          <w:szCs w:val="24"/>
          <w:u w:val="single"/>
        </w:rPr>
        <w:t>20</w:t>
      </w:r>
      <w:r w:rsidRPr="001C0FD0">
        <w:rPr>
          <w:rFonts w:asciiTheme="minorHAnsi" w:hAnsiTheme="minorHAnsi"/>
          <w:b/>
          <w:color w:val="000000"/>
          <w:szCs w:val="24"/>
          <w:u w:val="single"/>
        </w:rPr>
        <w:t xml:space="preserve"> r. </w:t>
      </w:r>
      <w:r w:rsidRPr="001C0FD0">
        <w:rPr>
          <w:rFonts w:asciiTheme="minorHAnsi" w:hAnsiTheme="minorHAnsi"/>
          <w:b/>
          <w:bCs/>
          <w:color w:val="000000"/>
          <w:szCs w:val="24"/>
          <w:u w:val="single"/>
        </w:rPr>
        <w:t>o godzinie</w:t>
      </w:r>
      <w:r>
        <w:rPr>
          <w:rFonts w:asciiTheme="minorHAnsi" w:hAnsiTheme="minorHAnsi"/>
          <w:b/>
          <w:bCs/>
          <w:color w:val="000000"/>
          <w:szCs w:val="24"/>
          <w:u w:val="single"/>
        </w:rPr>
        <w:t>:</w:t>
      </w:r>
      <w:r w:rsidRPr="001C0FD0">
        <w:rPr>
          <w:rFonts w:asciiTheme="minorHAnsi" w:hAnsiTheme="minorHAnsi"/>
          <w:b/>
          <w:bCs/>
          <w:color w:val="000000"/>
          <w:szCs w:val="24"/>
          <w:u w:val="single"/>
        </w:rPr>
        <w:t xml:space="preserve"> </w:t>
      </w:r>
      <w:r>
        <w:rPr>
          <w:rFonts w:asciiTheme="minorHAnsi" w:hAnsiTheme="minorHAnsi"/>
          <w:b/>
          <w:bCs/>
          <w:color w:val="000000"/>
          <w:szCs w:val="24"/>
          <w:u w:val="single"/>
        </w:rPr>
        <w:t>11:00</w:t>
      </w:r>
      <w:r w:rsidRPr="001C0FD0">
        <w:rPr>
          <w:rFonts w:asciiTheme="minorHAnsi" w:hAnsiTheme="minorHAnsi"/>
          <w:b/>
          <w:bCs/>
          <w:color w:val="000000"/>
          <w:szCs w:val="24"/>
          <w:u w:val="single"/>
        </w:rPr>
        <w:t xml:space="preserve"> (działka nr 5/</w:t>
      </w:r>
      <w:r>
        <w:rPr>
          <w:rFonts w:asciiTheme="minorHAnsi" w:hAnsiTheme="minorHAnsi"/>
          <w:b/>
          <w:bCs/>
          <w:color w:val="000000"/>
          <w:szCs w:val="24"/>
          <w:u w:val="single"/>
        </w:rPr>
        <w:t>5</w:t>
      </w:r>
      <w:r w:rsidRPr="001C0FD0">
        <w:rPr>
          <w:rFonts w:asciiTheme="minorHAnsi" w:hAnsiTheme="minorHAnsi"/>
          <w:b/>
          <w:bCs/>
          <w:color w:val="000000"/>
          <w:szCs w:val="24"/>
          <w:u w:val="single"/>
        </w:rPr>
        <w:t>)</w:t>
      </w:r>
      <w:r>
        <w:rPr>
          <w:rFonts w:asciiTheme="minorHAnsi" w:hAnsiTheme="minorHAnsi"/>
          <w:b/>
          <w:bCs/>
          <w:color w:val="000000"/>
          <w:szCs w:val="24"/>
          <w:u w:val="single"/>
        </w:rPr>
        <w:t>,                                    o 11:30</w:t>
      </w:r>
      <w:r w:rsidRPr="001C0FD0">
        <w:rPr>
          <w:rFonts w:asciiTheme="minorHAnsi" w:hAnsiTheme="minorHAnsi"/>
          <w:b/>
          <w:bCs/>
          <w:color w:val="000000"/>
          <w:szCs w:val="24"/>
          <w:u w:val="single"/>
        </w:rPr>
        <w:t xml:space="preserve"> (działka nr 5/</w:t>
      </w:r>
      <w:r>
        <w:rPr>
          <w:rFonts w:asciiTheme="minorHAnsi" w:hAnsiTheme="minorHAnsi"/>
          <w:b/>
          <w:bCs/>
          <w:color w:val="000000"/>
          <w:szCs w:val="24"/>
          <w:u w:val="single"/>
        </w:rPr>
        <w:t>7</w:t>
      </w:r>
      <w:r w:rsidRPr="001C0FD0">
        <w:rPr>
          <w:rFonts w:asciiTheme="minorHAnsi" w:hAnsiTheme="minorHAnsi"/>
          <w:b/>
          <w:bCs/>
          <w:color w:val="000000"/>
          <w:szCs w:val="24"/>
          <w:u w:val="single"/>
        </w:rPr>
        <w:t>)</w:t>
      </w:r>
      <w:r>
        <w:rPr>
          <w:rFonts w:asciiTheme="minorHAnsi" w:hAnsiTheme="minorHAnsi"/>
          <w:b/>
          <w:bCs/>
          <w:color w:val="000000"/>
          <w:szCs w:val="24"/>
          <w:u w:val="single"/>
        </w:rPr>
        <w:t>, o 12:00 (działka nr 5/9)</w:t>
      </w:r>
      <w:r w:rsidRPr="001C0FD0">
        <w:rPr>
          <w:rFonts w:asciiTheme="minorHAnsi" w:hAnsiTheme="minorHAnsi"/>
          <w:b/>
          <w:bCs/>
          <w:color w:val="000000"/>
          <w:szCs w:val="24"/>
          <w:u w:val="single"/>
        </w:rPr>
        <w:t>,</w:t>
      </w:r>
      <w:r>
        <w:rPr>
          <w:rFonts w:asciiTheme="minorHAnsi" w:hAnsiTheme="minorHAnsi"/>
          <w:b/>
          <w:bCs/>
          <w:color w:val="000000"/>
          <w:szCs w:val="24"/>
          <w:u w:val="single"/>
        </w:rPr>
        <w:t xml:space="preserve"> o 12:30 (działka nr 5/11), o 13:00 (działka nr 5/13)</w:t>
      </w:r>
      <w:r w:rsidRPr="001C0FD0">
        <w:rPr>
          <w:rFonts w:asciiTheme="minorHAnsi" w:hAnsiTheme="minorHAnsi"/>
          <w:b/>
          <w:bCs/>
          <w:color w:val="000000"/>
          <w:szCs w:val="24"/>
          <w:u w:val="single"/>
        </w:rPr>
        <w:t xml:space="preserve"> w siedzibie Starostwa Powiatowego w Łodzi, ul. Sienkiewicza 3, </w:t>
      </w:r>
      <w:r>
        <w:rPr>
          <w:rFonts w:asciiTheme="minorHAnsi" w:hAnsiTheme="minorHAnsi"/>
          <w:b/>
          <w:bCs/>
          <w:color w:val="000000"/>
          <w:szCs w:val="24"/>
          <w:u w:val="single"/>
        </w:rPr>
        <w:t>VI</w:t>
      </w:r>
      <w:r w:rsidRPr="001C0FD0">
        <w:rPr>
          <w:rFonts w:asciiTheme="minorHAnsi" w:hAnsiTheme="minorHAnsi"/>
          <w:b/>
          <w:bCs/>
          <w:color w:val="000000"/>
          <w:szCs w:val="24"/>
          <w:u w:val="single"/>
        </w:rPr>
        <w:t xml:space="preserve"> piętro </w:t>
      </w:r>
      <w:r>
        <w:rPr>
          <w:rFonts w:asciiTheme="minorHAnsi" w:hAnsiTheme="minorHAnsi"/>
          <w:b/>
          <w:bCs/>
          <w:color w:val="000000"/>
          <w:szCs w:val="24"/>
          <w:u w:val="single"/>
        </w:rPr>
        <w:t xml:space="preserve">                  </w:t>
      </w:r>
      <w:r w:rsidRPr="001C0FD0">
        <w:rPr>
          <w:rFonts w:asciiTheme="minorHAnsi" w:hAnsiTheme="minorHAnsi"/>
          <w:b/>
          <w:bCs/>
          <w:color w:val="000000"/>
          <w:szCs w:val="24"/>
          <w:u w:val="single"/>
        </w:rPr>
        <w:t>pok.</w:t>
      </w:r>
      <w:r>
        <w:rPr>
          <w:rFonts w:asciiTheme="minorHAnsi" w:hAnsiTheme="minorHAnsi"/>
          <w:b/>
          <w:bCs/>
          <w:color w:val="000000"/>
          <w:szCs w:val="24"/>
          <w:u w:val="single"/>
        </w:rPr>
        <w:t xml:space="preserve"> </w:t>
      </w:r>
      <w:r w:rsidRPr="001C0FD0">
        <w:rPr>
          <w:rFonts w:asciiTheme="minorHAnsi" w:hAnsiTheme="minorHAnsi"/>
          <w:b/>
          <w:bCs/>
          <w:color w:val="000000"/>
          <w:szCs w:val="24"/>
          <w:u w:val="single"/>
        </w:rPr>
        <w:t xml:space="preserve">nr </w:t>
      </w:r>
      <w:r>
        <w:rPr>
          <w:rFonts w:asciiTheme="minorHAnsi" w:hAnsiTheme="minorHAnsi"/>
          <w:b/>
          <w:bCs/>
          <w:color w:val="000000"/>
          <w:szCs w:val="24"/>
          <w:u w:val="single"/>
        </w:rPr>
        <w:t>608.</w:t>
      </w:r>
    </w:p>
    <w:p w14:paraId="4227F754" w14:textId="77777777" w:rsidR="00265F7C" w:rsidRPr="001C0FD0" w:rsidRDefault="00265F7C" w:rsidP="00265F7C">
      <w:pPr>
        <w:jc w:val="center"/>
        <w:rPr>
          <w:rFonts w:asciiTheme="minorHAnsi" w:hAnsiTheme="minorHAnsi"/>
          <w:b/>
          <w:bCs/>
          <w:color w:val="000000"/>
          <w:szCs w:val="24"/>
          <w:u w:val="single"/>
        </w:rPr>
      </w:pPr>
    </w:p>
    <w:p w14:paraId="12481E8C" w14:textId="5D956DF4" w:rsidR="00265F7C" w:rsidRPr="001C0FD0" w:rsidRDefault="00265F7C" w:rsidP="00265F7C">
      <w:pPr>
        <w:jc w:val="both"/>
        <w:rPr>
          <w:rFonts w:asciiTheme="minorHAnsi" w:hAnsiTheme="minorHAnsi"/>
          <w:szCs w:val="24"/>
        </w:rPr>
      </w:pPr>
      <w:r w:rsidRPr="001C0FD0">
        <w:rPr>
          <w:rFonts w:asciiTheme="minorHAnsi" w:hAnsiTheme="minorHAnsi"/>
          <w:szCs w:val="24"/>
        </w:rPr>
        <w:tab/>
        <w:t xml:space="preserve">Starosta Łódzki Wschodni zastrzega sobie prawo odwołania i unieważnienia przetargu z przyczyn ważnych. Oferenci obowiązani są zapoznać się z dodatkowymi warunkami przetargu, które uzyskać można w Starostwie Powiatowym w Łodzi, </w:t>
      </w:r>
      <w:r w:rsidRPr="006B78B1">
        <w:rPr>
          <w:rFonts w:asciiTheme="minorHAnsi" w:hAnsiTheme="minorHAnsi"/>
          <w:szCs w:val="24"/>
        </w:rPr>
        <w:t xml:space="preserve">90-113 Łódź,                         </w:t>
      </w:r>
      <w:r>
        <w:rPr>
          <w:rFonts w:asciiTheme="minorHAnsi" w:hAnsiTheme="minorHAnsi"/>
          <w:szCs w:val="24"/>
        </w:rPr>
        <w:t xml:space="preserve">              </w:t>
      </w:r>
      <w:r w:rsidRPr="006B78B1">
        <w:rPr>
          <w:rFonts w:asciiTheme="minorHAnsi" w:hAnsiTheme="minorHAnsi"/>
          <w:szCs w:val="24"/>
        </w:rPr>
        <w:t>ul. Sienkiewicza 3,</w:t>
      </w:r>
      <w:r>
        <w:rPr>
          <w:rFonts w:asciiTheme="minorHAnsi" w:hAnsiTheme="minorHAnsi"/>
          <w:szCs w:val="24"/>
        </w:rPr>
        <w:t xml:space="preserve"> </w:t>
      </w:r>
      <w:r w:rsidRPr="001C0FD0">
        <w:rPr>
          <w:rFonts w:asciiTheme="minorHAnsi" w:hAnsiTheme="minorHAnsi"/>
          <w:szCs w:val="24"/>
        </w:rPr>
        <w:t>V</w:t>
      </w:r>
      <w:r>
        <w:rPr>
          <w:rFonts w:asciiTheme="minorHAnsi" w:hAnsiTheme="minorHAnsi"/>
          <w:szCs w:val="24"/>
        </w:rPr>
        <w:t>I</w:t>
      </w:r>
      <w:r w:rsidRPr="001C0FD0">
        <w:rPr>
          <w:rFonts w:asciiTheme="minorHAnsi" w:hAnsiTheme="minorHAnsi"/>
          <w:szCs w:val="24"/>
        </w:rPr>
        <w:t xml:space="preserve"> piętro, pok. nr </w:t>
      </w:r>
      <w:r>
        <w:rPr>
          <w:rFonts w:asciiTheme="minorHAnsi" w:hAnsiTheme="minorHAnsi"/>
          <w:szCs w:val="24"/>
        </w:rPr>
        <w:t>609</w:t>
      </w:r>
      <w:r w:rsidRPr="001C0FD0">
        <w:rPr>
          <w:rFonts w:asciiTheme="minorHAnsi" w:hAnsiTheme="minorHAnsi"/>
          <w:szCs w:val="24"/>
        </w:rPr>
        <w:t xml:space="preserve">, od poniedziałku do piątku w godzinach </w:t>
      </w:r>
      <w:r>
        <w:rPr>
          <w:rFonts w:asciiTheme="minorHAnsi" w:hAnsiTheme="minorHAnsi"/>
          <w:szCs w:val="24"/>
        </w:rPr>
        <w:t xml:space="preserve">                         </w:t>
      </w:r>
      <w:r>
        <w:rPr>
          <w:rFonts w:asciiTheme="minorHAnsi" w:hAnsiTheme="minorHAnsi"/>
          <w:szCs w:val="24"/>
        </w:rPr>
        <w:t xml:space="preserve">              </w:t>
      </w:r>
      <w:r>
        <w:rPr>
          <w:rFonts w:asciiTheme="minorHAnsi" w:hAnsiTheme="minorHAnsi"/>
          <w:szCs w:val="24"/>
        </w:rPr>
        <w:t xml:space="preserve">  </w:t>
      </w:r>
      <w:r w:rsidRPr="001C0FD0">
        <w:rPr>
          <w:rFonts w:asciiTheme="minorHAnsi" w:hAnsiTheme="minorHAnsi"/>
          <w:szCs w:val="24"/>
        </w:rPr>
        <w:t>od 8.00 do 15.00</w:t>
      </w:r>
      <w:r>
        <w:rPr>
          <w:rFonts w:asciiTheme="minorHAnsi" w:hAnsiTheme="minorHAnsi"/>
          <w:szCs w:val="24"/>
        </w:rPr>
        <w:t xml:space="preserve"> pod numerem telefonicznym (42) 632-21-14 lub mailem: nieruchomosci@lodzkiwschodni.pl.</w:t>
      </w:r>
    </w:p>
    <w:p w14:paraId="73C889D8" w14:textId="77777777" w:rsidR="00265F7C" w:rsidRPr="001C0FD0" w:rsidRDefault="00265F7C" w:rsidP="00265F7C">
      <w:pPr>
        <w:jc w:val="center"/>
        <w:rPr>
          <w:rFonts w:asciiTheme="minorHAnsi" w:hAnsiTheme="minorHAnsi"/>
          <w:b/>
          <w:bCs/>
          <w:i/>
          <w:iCs/>
          <w:szCs w:val="24"/>
        </w:rPr>
      </w:pPr>
      <w:r w:rsidRPr="001C0FD0">
        <w:rPr>
          <w:rFonts w:asciiTheme="minorHAnsi" w:hAnsiTheme="minorHAnsi"/>
          <w:b/>
          <w:bCs/>
          <w:i/>
          <w:iCs/>
          <w:szCs w:val="24"/>
        </w:rPr>
        <w:t xml:space="preserve">                                                       </w:t>
      </w:r>
    </w:p>
    <w:p w14:paraId="01755256" w14:textId="77777777" w:rsidR="00E42FB2" w:rsidRPr="00265F7C" w:rsidRDefault="00E42FB2" w:rsidP="00265F7C"/>
    <w:sectPr w:rsidR="00E42FB2" w:rsidRPr="0026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91634"/>
    <w:multiLevelType w:val="hybridMultilevel"/>
    <w:tmpl w:val="0B7294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456BC8"/>
    <w:multiLevelType w:val="hybridMultilevel"/>
    <w:tmpl w:val="1A6AD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E5581"/>
    <w:multiLevelType w:val="hybridMultilevel"/>
    <w:tmpl w:val="DD163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B2"/>
    <w:rsid w:val="00265F7C"/>
    <w:rsid w:val="00363B2C"/>
    <w:rsid w:val="00E4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4FC3"/>
  <w15:chartTrackingRefBased/>
  <w15:docId w15:val="{78853E97-23EC-4CBB-AB59-9DEADD2D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63B2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3B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63B2C"/>
    <w:pPr>
      <w:suppressAutoHyphens w:val="0"/>
      <w:spacing w:before="100" w:beforeAutospacing="1" w:after="119"/>
    </w:pPr>
    <w:rPr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3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1211</Words>
  <Characters>7269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Cieślik</dc:creator>
  <cp:keywords/>
  <dc:description/>
  <cp:lastModifiedBy>Marcin Cieślik</cp:lastModifiedBy>
  <cp:revision>3</cp:revision>
  <dcterms:created xsi:type="dcterms:W3CDTF">2020-09-30T06:37:00Z</dcterms:created>
  <dcterms:modified xsi:type="dcterms:W3CDTF">2020-10-07T07:12:00Z</dcterms:modified>
</cp:coreProperties>
</file>