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CDE6" w14:textId="77777777" w:rsidR="00240C61" w:rsidRPr="00240C61" w:rsidRDefault="00240C61">
      <w:pPr>
        <w:rPr>
          <w:rFonts w:ascii="Times New Roman" w:hAnsi="Times New Roman" w:cs="Times New Roman"/>
        </w:rPr>
      </w:pPr>
    </w:p>
    <w:p w14:paraId="5D52B809" w14:textId="77777777" w:rsidR="00240C61" w:rsidRPr="00240C61" w:rsidRDefault="00240C61" w:rsidP="00240C61">
      <w:pPr>
        <w:jc w:val="right"/>
        <w:rPr>
          <w:rFonts w:ascii="Times New Roman" w:hAnsi="Times New Roman" w:cs="Times New Roman"/>
        </w:rPr>
      </w:pPr>
      <w:r w:rsidRPr="00240C61">
        <w:rPr>
          <w:rFonts w:ascii="Times New Roman" w:hAnsi="Times New Roman" w:cs="Times New Roman"/>
        </w:rPr>
        <w:t>Załącznik nr: ………</w:t>
      </w:r>
    </w:p>
    <w:p w14:paraId="496B160C" w14:textId="77777777" w:rsidR="00240C61" w:rsidRDefault="00240C61" w:rsidP="00240C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9AFF7" w14:textId="77777777" w:rsidR="00240C61" w:rsidRDefault="00240C61" w:rsidP="00240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61">
        <w:rPr>
          <w:rFonts w:ascii="Times New Roman" w:hAnsi="Times New Roman" w:cs="Times New Roman"/>
          <w:b/>
          <w:sz w:val="28"/>
          <w:szCs w:val="28"/>
        </w:rPr>
        <w:t>HARMONOGRAM RZECZOWO- FINANSOWY</w:t>
      </w:r>
    </w:p>
    <w:p w14:paraId="3C2055E5" w14:textId="77777777" w:rsidR="00240C61" w:rsidRPr="00240C61" w:rsidRDefault="00240C61" w:rsidP="00240C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4"/>
        <w:gridCol w:w="1745"/>
        <w:gridCol w:w="1749"/>
        <w:gridCol w:w="1749"/>
        <w:gridCol w:w="1748"/>
        <w:gridCol w:w="1758"/>
        <w:gridCol w:w="1751"/>
        <w:gridCol w:w="1748"/>
      </w:tblGrid>
      <w:tr w:rsidR="00240C61" w:rsidRPr="00240C61" w14:paraId="0CFF3039" w14:textId="77777777" w:rsidTr="004E59AC">
        <w:tc>
          <w:tcPr>
            <w:tcW w:w="1767" w:type="dxa"/>
          </w:tcPr>
          <w:p w14:paraId="3F8C10C0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C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67" w:type="dxa"/>
          </w:tcPr>
          <w:p w14:paraId="7B6B786D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C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36" w:type="dxa"/>
            <w:gridSpan w:val="2"/>
          </w:tcPr>
          <w:p w14:paraId="64F7F644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C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68" w:type="dxa"/>
          </w:tcPr>
          <w:p w14:paraId="17AF7489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C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68" w:type="dxa"/>
          </w:tcPr>
          <w:p w14:paraId="4116597A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C6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68" w:type="dxa"/>
          </w:tcPr>
          <w:p w14:paraId="11736F85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C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68" w:type="dxa"/>
          </w:tcPr>
          <w:p w14:paraId="1489FEC3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C6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40C61" w:rsidRPr="00240C61" w14:paraId="0481CD48" w14:textId="77777777" w:rsidTr="00240C61">
        <w:trPr>
          <w:trHeight w:val="583"/>
        </w:trPr>
        <w:tc>
          <w:tcPr>
            <w:tcW w:w="1767" w:type="dxa"/>
            <w:vMerge w:val="restart"/>
            <w:vAlign w:val="center"/>
          </w:tcPr>
          <w:p w14:paraId="34E9A2B8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C61">
              <w:rPr>
                <w:rFonts w:ascii="Times New Roman" w:hAnsi="Times New Roman" w:cs="Times New Roman"/>
                <w:b/>
              </w:rPr>
              <w:t>Etapy robót</w:t>
            </w:r>
          </w:p>
        </w:tc>
        <w:tc>
          <w:tcPr>
            <w:tcW w:w="1767" w:type="dxa"/>
            <w:vMerge w:val="restart"/>
            <w:vAlign w:val="center"/>
          </w:tcPr>
          <w:p w14:paraId="02144689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C61">
              <w:rPr>
                <w:rFonts w:ascii="Times New Roman" w:hAnsi="Times New Roman" w:cs="Times New Roman"/>
                <w:b/>
              </w:rPr>
              <w:t>Zakres prac</w:t>
            </w:r>
          </w:p>
        </w:tc>
        <w:tc>
          <w:tcPr>
            <w:tcW w:w="3536" w:type="dxa"/>
            <w:gridSpan w:val="2"/>
            <w:vAlign w:val="center"/>
          </w:tcPr>
          <w:p w14:paraId="5EE2B981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C61">
              <w:rPr>
                <w:rFonts w:ascii="Times New Roman" w:hAnsi="Times New Roman" w:cs="Times New Roman"/>
                <w:b/>
              </w:rPr>
              <w:t>Procentowy udział robót</w:t>
            </w:r>
          </w:p>
        </w:tc>
        <w:tc>
          <w:tcPr>
            <w:tcW w:w="1768" w:type="dxa"/>
            <w:vMerge w:val="restart"/>
            <w:vAlign w:val="center"/>
          </w:tcPr>
          <w:p w14:paraId="3AF36B7F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C61">
              <w:rPr>
                <w:rFonts w:ascii="Times New Roman" w:hAnsi="Times New Roman" w:cs="Times New Roman"/>
                <w:b/>
              </w:rPr>
              <w:t>Termin odbioru</w:t>
            </w:r>
          </w:p>
        </w:tc>
        <w:tc>
          <w:tcPr>
            <w:tcW w:w="1768" w:type="dxa"/>
            <w:vMerge w:val="restart"/>
            <w:vAlign w:val="center"/>
          </w:tcPr>
          <w:p w14:paraId="276FCB9E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C61">
              <w:rPr>
                <w:rFonts w:ascii="Times New Roman" w:hAnsi="Times New Roman" w:cs="Times New Roman"/>
                <w:b/>
              </w:rPr>
              <w:t>Termin wystawienia faktury</w:t>
            </w:r>
          </w:p>
        </w:tc>
        <w:tc>
          <w:tcPr>
            <w:tcW w:w="1768" w:type="dxa"/>
            <w:vMerge w:val="restart"/>
            <w:vAlign w:val="center"/>
          </w:tcPr>
          <w:p w14:paraId="06E33622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C61">
              <w:rPr>
                <w:rFonts w:ascii="Times New Roman" w:hAnsi="Times New Roman" w:cs="Times New Roman"/>
                <w:b/>
              </w:rPr>
              <w:t>Kwota płatności za Etap</w:t>
            </w:r>
          </w:p>
        </w:tc>
        <w:tc>
          <w:tcPr>
            <w:tcW w:w="1768" w:type="dxa"/>
            <w:vMerge w:val="restart"/>
            <w:vAlign w:val="center"/>
          </w:tcPr>
          <w:p w14:paraId="55A05FA3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C61">
              <w:rPr>
                <w:rFonts w:ascii="Times New Roman" w:hAnsi="Times New Roman" w:cs="Times New Roman"/>
                <w:b/>
              </w:rPr>
              <w:t>Łącznie</w:t>
            </w:r>
          </w:p>
        </w:tc>
      </w:tr>
      <w:tr w:rsidR="00240C61" w:rsidRPr="00240C61" w14:paraId="211DE23C" w14:textId="77777777" w:rsidTr="00240C61">
        <w:trPr>
          <w:trHeight w:val="549"/>
        </w:trPr>
        <w:tc>
          <w:tcPr>
            <w:tcW w:w="1767" w:type="dxa"/>
            <w:vMerge/>
          </w:tcPr>
          <w:p w14:paraId="02ACE733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3E2E512A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14:paraId="11EC9699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C61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768" w:type="dxa"/>
            <w:vAlign w:val="center"/>
          </w:tcPr>
          <w:p w14:paraId="3C5A29FF" w14:textId="77777777" w:rsidR="00240C61" w:rsidRPr="00240C61" w:rsidRDefault="00240C61" w:rsidP="00240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C61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768" w:type="dxa"/>
            <w:vMerge/>
          </w:tcPr>
          <w:p w14:paraId="6A0A013D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1CDE66B1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1B164C80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418186D1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</w:tr>
      <w:tr w:rsidR="00240C61" w:rsidRPr="00240C61" w14:paraId="23B387D9" w14:textId="77777777" w:rsidTr="00240C61">
        <w:trPr>
          <w:trHeight w:val="557"/>
        </w:trPr>
        <w:tc>
          <w:tcPr>
            <w:tcW w:w="1767" w:type="dxa"/>
            <w:vMerge w:val="restart"/>
            <w:vAlign w:val="center"/>
          </w:tcPr>
          <w:p w14:paraId="127CD744" w14:textId="77777777" w:rsidR="00240C61" w:rsidRPr="00240C61" w:rsidRDefault="00240C61" w:rsidP="00240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 I</w:t>
            </w:r>
          </w:p>
        </w:tc>
        <w:tc>
          <w:tcPr>
            <w:tcW w:w="1767" w:type="dxa"/>
            <w:vMerge w:val="restart"/>
          </w:tcPr>
          <w:p w14:paraId="5A5AF968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gridSpan w:val="2"/>
          </w:tcPr>
          <w:p w14:paraId="6F1F0357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13D0046A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2E4607E3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4FA95DD7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2F81DACC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</w:tr>
      <w:tr w:rsidR="00240C61" w:rsidRPr="00240C61" w14:paraId="01AFC8E2" w14:textId="77777777" w:rsidTr="00240C61">
        <w:trPr>
          <w:trHeight w:val="565"/>
        </w:trPr>
        <w:tc>
          <w:tcPr>
            <w:tcW w:w="1767" w:type="dxa"/>
            <w:vMerge/>
            <w:vAlign w:val="center"/>
          </w:tcPr>
          <w:p w14:paraId="396F4B1A" w14:textId="77777777" w:rsidR="00240C61" w:rsidRPr="00240C61" w:rsidRDefault="00240C61" w:rsidP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7DA0F1EB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226DBD88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670CD94E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72F96970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654EE14D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1E262B4E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39580B21" w14:textId="77777777" w:rsidR="00240C61" w:rsidRPr="00240C61" w:rsidRDefault="00240C61">
            <w:pPr>
              <w:rPr>
                <w:rFonts w:ascii="Times New Roman" w:hAnsi="Times New Roman" w:cs="Times New Roman"/>
              </w:rPr>
            </w:pPr>
          </w:p>
        </w:tc>
      </w:tr>
      <w:tr w:rsidR="00240C61" w:rsidRPr="00240C61" w14:paraId="59A3195C" w14:textId="77777777" w:rsidTr="00240C61">
        <w:trPr>
          <w:trHeight w:val="559"/>
        </w:trPr>
        <w:tc>
          <w:tcPr>
            <w:tcW w:w="1767" w:type="dxa"/>
            <w:vMerge w:val="restart"/>
            <w:vAlign w:val="center"/>
          </w:tcPr>
          <w:p w14:paraId="4FBA3C0D" w14:textId="77777777" w:rsidR="00240C61" w:rsidRPr="00240C61" w:rsidRDefault="00240C61" w:rsidP="00240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 II</w:t>
            </w:r>
          </w:p>
        </w:tc>
        <w:tc>
          <w:tcPr>
            <w:tcW w:w="1767" w:type="dxa"/>
            <w:vMerge w:val="restart"/>
          </w:tcPr>
          <w:p w14:paraId="369E902C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gridSpan w:val="2"/>
          </w:tcPr>
          <w:p w14:paraId="7C0DC378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3710CA7B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1A349C24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6F56C12E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6E3DF313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</w:tr>
      <w:tr w:rsidR="00240C61" w:rsidRPr="00240C61" w14:paraId="43550CDF" w14:textId="77777777" w:rsidTr="00240C61">
        <w:trPr>
          <w:trHeight w:val="553"/>
        </w:trPr>
        <w:tc>
          <w:tcPr>
            <w:tcW w:w="1767" w:type="dxa"/>
            <w:vMerge/>
            <w:vAlign w:val="center"/>
          </w:tcPr>
          <w:p w14:paraId="6110C931" w14:textId="77777777" w:rsidR="00240C61" w:rsidRPr="00240C61" w:rsidRDefault="00240C61" w:rsidP="0024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5C0356C8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07252BC6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380CFABC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64FBD3CA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2BF8CFE4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034C19B3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1982A087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</w:tr>
      <w:tr w:rsidR="00240C61" w:rsidRPr="00240C61" w14:paraId="24779548" w14:textId="77777777" w:rsidTr="00240C61">
        <w:trPr>
          <w:trHeight w:val="547"/>
        </w:trPr>
        <w:tc>
          <w:tcPr>
            <w:tcW w:w="1767" w:type="dxa"/>
            <w:vMerge w:val="restart"/>
            <w:vAlign w:val="center"/>
          </w:tcPr>
          <w:p w14:paraId="30DBAFD6" w14:textId="77777777" w:rsidR="00240C61" w:rsidRPr="00240C61" w:rsidRDefault="00240C61" w:rsidP="00240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 III</w:t>
            </w:r>
          </w:p>
        </w:tc>
        <w:tc>
          <w:tcPr>
            <w:tcW w:w="1767" w:type="dxa"/>
            <w:vMerge w:val="restart"/>
          </w:tcPr>
          <w:p w14:paraId="76F58300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gridSpan w:val="2"/>
          </w:tcPr>
          <w:p w14:paraId="43AF842C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3F6E587D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07457859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0F26A602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58BB4CA1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</w:tr>
      <w:tr w:rsidR="00240C61" w:rsidRPr="00240C61" w14:paraId="5EA1D6ED" w14:textId="77777777" w:rsidTr="00240C61">
        <w:trPr>
          <w:trHeight w:val="568"/>
        </w:trPr>
        <w:tc>
          <w:tcPr>
            <w:tcW w:w="1767" w:type="dxa"/>
            <w:vMerge/>
          </w:tcPr>
          <w:p w14:paraId="1AA6A800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0687CE5D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23046867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7B260E1B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7DF82814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3426744A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4247F973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14:paraId="5E397DF4" w14:textId="77777777" w:rsidR="00240C61" w:rsidRPr="00240C61" w:rsidRDefault="00240C61" w:rsidP="00627C5E">
            <w:pPr>
              <w:rPr>
                <w:rFonts w:ascii="Times New Roman" w:hAnsi="Times New Roman" w:cs="Times New Roman"/>
              </w:rPr>
            </w:pPr>
          </w:p>
        </w:tc>
      </w:tr>
    </w:tbl>
    <w:p w14:paraId="01BF2169" w14:textId="77777777" w:rsidR="00240C61" w:rsidRPr="00240C61" w:rsidRDefault="00240C61">
      <w:pPr>
        <w:rPr>
          <w:rFonts w:ascii="Times New Roman" w:hAnsi="Times New Roman" w:cs="Times New Roman"/>
        </w:rPr>
      </w:pPr>
    </w:p>
    <w:sectPr w:rsidR="00240C61" w:rsidRPr="00240C61" w:rsidSect="00240C6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61"/>
    <w:rsid w:val="000641AE"/>
    <w:rsid w:val="000A1F34"/>
    <w:rsid w:val="00240C61"/>
    <w:rsid w:val="002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DE55"/>
  <w15:docId w15:val="{3833FA94-4BD5-4884-87F7-85CE1FBA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DPS DPS</cp:lastModifiedBy>
  <cp:revision>2</cp:revision>
  <dcterms:created xsi:type="dcterms:W3CDTF">2022-07-15T10:43:00Z</dcterms:created>
  <dcterms:modified xsi:type="dcterms:W3CDTF">2022-07-15T10:43:00Z</dcterms:modified>
</cp:coreProperties>
</file>