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2063" w14:textId="1FBC8270" w:rsidR="004405EF" w:rsidRPr="00282446" w:rsidRDefault="004405EF" w:rsidP="004405EF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282446">
        <w:rPr>
          <w:rFonts w:asciiTheme="majorHAnsi" w:hAnsiTheme="majorHAnsi" w:cstheme="majorHAnsi"/>
          <w:sz w:val="24"/>
          <w:szCs w:val="24"/>
        </w:rPr>
        <w:t>Or.272.2.</w:t>
      </w:r>
      <w:r w:rsidR="00F31719">
        <w:rPr>
          <w:rFonts w:asciiTheme="majorHAnsi" w:hAnsiTheme="majorHAnsi" w:cstheme="majorHAnsi"/>
          <w:sz w:val="24"/>
          <w:szCs w:val="24"/>
        </w:rPr>
        <w:t>19</w:t>
      </w:r>
      <w:r w:rsidRPr="00282446">
        <w:rPr>
          <w:rFonts w:asciiTheme="majorHAnsi" w:hAnsiTheme="majorHAnsi" w:cstheme="majorHAnsi"/>
          <w:sz w:val="24"/>
          <w:szCs w:val="24"/>
        </w:rPr>
        <w:t>.202</w:t>
      </w:r>
      <w:r w:rsidR="00282446">
        <w:rPr>
          <w:rFonts w:asciiTheme="majorHAnsi" w:hAnsiTheme="majorHAnsi" w:cstheme="majorHAnsi"/>
          <w:sz w:val="24"/>
          <w:szCs w:val="24"/>
        </w:rPr>
        <w:t>3</w:t>
      </w:r>
    </w:p>
    <w:p w14:paraId="3AA45D4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Załącznik nr 2</w:t>
      </w:r>
    </w:p>
    <w:p w14:paraId="4E9BCC3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49F6BFEF" w14:textId="5C5EDB79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Łódź, dnia .... .............................202</w:t>
      </w:r>
      <w:r w:rsidR="00282446">
        <w:rPr>
          <w:rFonts w:asciiTheme="majorHAnsi" w:hAnsiTheme="majorHAnsi" w:cstheme="majorHAnsi"/>
          <w:sz w:val="24"/>
          <w:szCs w:val="24"/>
        </w:rPr>
        <w:t>3</w:t>
      </w:r>
      <w:r w:rsidRPr="00CB2BD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A2E1F20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766CC64B" w14:textId="77777777" w:rsidR="004405EF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5E6C7CF7" w14:textId="77777777" w:rsidR="00282446" w:rsidRPr="00CB2BD7" w:rsidRDefault="00282446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60029E0" w14:textId="165DEF4D" w:rsidR="004405EF" w:rsidRPr="00CB2BD7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 „</w:t>
      </w:r>
      <w:r w:rsidR="00282446" w:rsidRPr="00282446">
        <w:rPr>
          <w:rFonts w:asciiTheme="majorHAnsi" w:hAnsiTheme="majorHAnsi" w:cstheme="majorHAnsi"/>
          <w:b/>
          <w:bCs/>
          <w:sz w:val="24"/>
          <w:szCs w:val="24"/>
        </w:rPr>
        <w:t>Systematyczną dostawę prasy papierowej i elektronicznej dla Starostwa Powiatowego w Łodzi w 2024 r</w:t>
      </w:r>
      <w:r w:rsidRPr="00282446">
        <w:rPr>
          <w:rFonts w:asciiTheme="majorHAnsi" w:hAnsiTheme="majorHAnsi" w:cstheme="majorHAnsi"/>
          <w:b/>
          <w:bCs/>
          <w:sz w:val="24"/>
          <w:szCs w:val="24"/>
        </w:rPr>
        <w:t>.”</w:t>
      </w:r>
    </w:p>
    <w:p w14:paraId="0F534F51" w14:textId="77777777" w:rsidR="004405EF" w:rsidRPr="00CB2BD7" w:rsidRDefault="004405EF" w:rsidP="004405EF">
      <w:pPr>
        <w:rPr>
          <w:rFonts w:asciiTheme="majorHAnsi" w:hAnsiTheme="majorHAnsi" w:cstheme="majorHAnsi"/>
        </w:rPr>
      </w:pPr>
    </w:p>
    <w:p w14:paraId="0A16A135" w14:textId="77777777" w:rsidR="004405EF" w:rsidRPr="00CB2BD7" w:rsidRDefault="004405EF" w:rsidP="004405E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Zamawiającego</w:t>
      </w:r>
    </w:p>
    <w:p w14:paraId="21332C5F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Powiat Łódzki Wschodni z siedzibą w Łodzi ul. H. Sienkiewicza 3, 90-113 Łódź</w:t>
      </w:r>
    </w:p>
    <w:p w14:paraId="433A023E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Wykonawcy</w:t>
      </w:r>
    </w:p>
    <w:p w14:paraId="2374D42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nazwa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(firma)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53FC790B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Zarejestrowany adres (siedziba) Wykonawcy:</w:t>
      </w:r>
    </w:p>
    <w:p w14:paraId="17BC8BC4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74A9FD7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44E2D971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4DBC91D3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56333A5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651407F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w Sądzie Rejonowym w ………….., ……….... Wydział Gospodarczy Krajowego Rejestru Sądowego pod nr KRS ………………………………………………………….…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(jeśli dotyczy)</w:t>
      </w:r>
    </w:p>
    <w:p w14:paraId="76240068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5E307F6E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05957D4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2F49A6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u w:val="single"/>
          <w:lang w:eastAsia="pl-PL"/>
        </w:rPr>
        <w:t>Osoba do kontaktów :</w:t>
      </w:r>
    </w:p>
    <w:p w14:paraId="0CD3904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Imię……..……..………..Nazwisko…………..….………Telefon…………..………………email………………………</w:t>
      </w:r>
    </w:p>
    <w:p w14:paraId="2B528BC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18C8E334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lang w:eastAsia="pl-PL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Oferta</w:t>
      </w:r>
    </w:p>
    <w:p w14:paraId="6DC1052C" w14:textId="77777777" w:rsidR="004405EF" w:rsidRPr="00CB2BD7" w:rsidRDefault="004405EF" w:rsidP="004405EF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20F06D89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netto: ………...……… zł, (słownie:…………………………………………………………………….);</w:t>
      </w:r>
    </w:p>
    <w:p w14:paraId="42A6E0AF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lastRenderedPageBreak/>
        <w:t>podatek VAT: ………………zł, (słownie:…………………………………………………………………….);</w:t>
      </w:r>
    </w:p>
    <w:p w14:paraId="17067118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brutto: ………...……… zł, (słownie:……………………………………………………………………).</w:t>
      </w:r>
    </w:p>
    <w:p w14:paraId="6D2D5F30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eastAsia="Lucida Sans Unicode" w:hAnsiTheme="majorHAnsi" w:cstheme="majorHAnsi"/>
          <w:sz w:val="24"/>
          <w:szCs w:val="24"/>
        </w:rPr>
      </w:pPr>
      <w:r w:rsidRPr="00CB2BD7">
        <w:rPr>
          <w:rFonts w:asciiTheme="majorHAnsi" w:eastAsia="Lucida Sans Unicode" w:hAnsiTheme="majorHAnsi" w:cstheme="majorHAnsi"/>
          <w:sz w:val="24"/>
          <w:szCs w:val="24"/>
        </w:rPr>
        <w:t xml:space="preserve">Wskazane ceny jednostkowe w formularzu cenowym są kompletne, jednoznaczne </w:t>
      </w:r>
      <w:r w:rsidRPr="00CB2BD7">
        <w:rPr>
          <w:rFonts w:asciiTheme="majorHAnsi" w:eastAsia="Lucida Sans Unicode" w:hAnsiTheme="majorHAnsi" w:cstheme="majorHAnsi"/>
          <w:sz w:val="24"/>
          <w:szCs w:val="24"/>
        </w:rPr>
        <w:br/>
        <w:t>i ostateczne.</w:t>
      </w:r>
    </w:p>
    <w:p w14:paraId="00A99A7E" w14:textId="77777777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Zobowiązuję się - zobowiązujemy się*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do codziennej realizacji przedmiotu zamówienia.</w:t>
      </w:r>
    </w:p>
    <w:p w14:paraId="0598968A" w14:textId="77777777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Akceptuję - akceptujemy*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warunki płatności w terminie do 14 dni Oświadczam(y), że:</w:t>
      </w:r>
    </w:p>
    <w:p w14:paraId="49D3D98A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5F4D6B50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381AD765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związania ofertą: 30 dni.</w:t>
      </w:r>
    </w:p>
    <w:p w14:paraId="78C616C7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264CF5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50744BB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188ACF3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203CD30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87900D8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352252FC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00D65256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392156FA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4F129554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16F79B06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402F10C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FE63837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E079488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3DA1DAB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51B0F120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0C1F47D2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*niepotrzebne skreślić</w:t>
      </w:r>
    </w:p>
    <w:p w14:paraId="27130C0C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20C1EA26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4A4079B6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</w:p>
    <w:p w14:paraId="19755251" w14:textId="77777777" w:rsidR="00282446" w:rsidRPr="00CB2BD7" w:rsidRDefault="00282446">
      <w:pPr>
        <w:rPr>
          <w:rFonts w:asciiTheme="majorHAnsi" w:hAnsiTheme="majorHAnsi" w:cstheme="majorHAnsi"/>
        </w:rPr>
      </w:pPr>
    </w:p>
    <w:sectPr w:rsidR="00282446" w:rsidRPr="00CB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53D"/>
    <w:multiLevelType w:val="hybridMultilevel"/>
    <w:tmpl w:val="5CC66BA4"/>
    <w:lvl w:ilvl="0" w:tplc="7A823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01205">
    <w:abstractNumId w:val="0"/>
  </w:num>
  <w:num w:numId="2" w16cid:durableId="596407399">
    <w:abstractNumId w:val="2"/>
  </w:num>
  <w:num w:numId="3" w16cid:durableId="1278175508">
    <w:abstractNumId w:val="3"/>
  </w:num>
  <w:num w:numId="4" w16cid:durableId="1645349127">
    <w:abstractNumId w:val="1"/>
  </w:num>
  <w:num w:numId="5" w16cid:durableId="629626252">
    <w:abstractNumId w:val="4"/>
  </w:num>
  <w:num w:numId="6" w16cid:durableId="151703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2"/>
    <w:rsid w:val="00282446"/>
    <w:rsid w:val="00401488"/>
    <w:rsid w:val="004405EF"/>
    <w:rsid w:val="006409CC"/>
    <w:rsid w:val="00A514C5"/>
    <w:rsid w:val="00AB45B6"/>
    <w:rsid w:val="00CB2BD7"/>
    <w:rsid w:val="00E36FD2"/>
    <w:rsid w:val="00F3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1FFA"/>
  <w15:chartTrackingRefBased/>
  <w15:docId w15:val="{1C1CEFEC-BF44-4197-83B6-25993EB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5EF"/>
    <w:pPr>
      <w:ind w:left="720"/>
      <w:contextualSpacing/>
    </w:pPr>
  </w:style>
  <w:style w:type="paragraph" w:styleId="Bezodstpw">
    <w:name w:val="No Spacing"/>
    <w:uiPriority w:val="1"/>
    <w:qFormat/>
    <w:rsid w:val="0044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7</cp:revision>
  <dcterms:created xsi:type="dcterms:W3CDTF">2020-11-04T10:09:00Z</dcterms:created>
  <dcterms:modified xsi:type="dcterms:W3CDTF">2023-11-09T14:08:00Z</dcterms:modified>
</cp:coreProperties>
</file>