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B5DA" w14:textId="72C86390" w:rsidR="005048AF" w:rsidRDefault="005048AF" w:rsidP="005048AF">
      <w:pPr>
        <w:jc w:val="right"/>
      </w:pPr>
      <w:r>
        <w:t xml:space="preserve">Koluszki, dnia </w:t>
      </w:r>
      <w:r w:rsidR="004B15AF">
        <w:t>15</w:t>
      </w:r>
      <w:r>
        <w:t>.0</w:t>
      </w:r>
      <w:r w:rsidR="004B15AF">
        <w:t>9</w:t>
      </w:r>
      <w:r>
        <w:t>.202</w:t>
      </w:r>
      <w:r w:rsidR="004B15AF">
        <w:t>5</w:t>
      </w:r>
      <w:r>
        <w:t xml:space="preserve">r. </w:t>
      </w:r>
    </w:p>
    <w:p w14:paraId="3110E1D1" w14:textId="23B283EC" w:rsidR="005048AF" w:rsidRDefault="005048AF">
      <w:r>
        <w:t xml:space="preserve">STAROSTA ŁÓDZKI WSCHODNI </w:t>
      </w:r>
    </w:p>
    <w:p w14:paraId="6209EEFD" w14:textId="77777777" w:rsidR="005048AF" w:rsidRDefault="005048AF"/>
    <w:p w14:paraId="681F34A0" w14:textId="77777777" w:rsidR="005048AF" w:rsidRDefault="005048AF"/>
    <w:p w14:paraId="2D6C3F0B" w14:textId="309E3D53" w:rsidR="004B15AF" w:rsidRDefault="004B15AF" w:rsidP="004B15AF">
      <w:pPr>
        <w:pStyle w:val="Standard"/>
        <w:ind w:left="360" w:hanging="360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 xml:space="preserve">AiB.K.6740.108.2025.JS                                                                                                       </w:t>
      </w:r>
    </w:p>
    <w:p w14:paraId="73748289" w14:textId="77777777" w:rsidR="005048AF" w:rsidRDefault="005048AF"/>
    <w:p w14:paraId="19D57416" w14:textId="7450C0D8" w:rsidR="005048AF" w:rsidRPr="005048AF" w:rsidRDefault="005048AF" w:rsidP="005048AF">
      <w:pPr>
        <w:jc w:val="center"/>
        <w:rPr>
          <w:b/>
          <w:bCs/>
        </w:rPr>
      </w:pPr>
      <w:r w:rsidRPr="005048AF">
        <w:rPr>
          <w:b/>
          <w:bCs/>
        </w:rPr>
        <w:t xml:space="preserve">ZAWIADOMIENIE </w:t>
      </w:r>
    </w:p>
    <w:p w14:paraId="33F0D0A2" w14:textId="77777777" w:rsidR="005048AF" w:rsidRDefault="005048AF"/>
    <w:p w14:paraId="0B3678FF" w14:textId="646CAF77" w:rsidR="004B15AF" w:rsidRPr="004B15AF" w:rsidRDefault="005048AF" w:rsidP="004B15AF">
      <w:pPr>
        <w:pStyle w:val="Standard"/>
        <w:spacing w:line="360" w:lineRule="auto"/>
        <w:ind w:firstLine="708"/>
        <w:jc w:val="both"/>
        <w:rPr>
          <w:rFonts w:ascii="Calibri" w:hAnsi="Calibri" w:cs="Calibri" w:hint="eastAsia"/>
          <w:b/>
          <w:color w:val="000000"/>
          <w:sz w:val="20"/>
          <w:szCs w:val="20"/>
        </w:rPr>
      </w:pPr>
      <w:r w:rsidRPr="004B15AF">
        <w:rPr>
          <w:rFonts w:ascii="Calibri" w:hAnsi="Calibri" w:cs="Calibri"/>
          <w:sz w:val="20"/>
          <w:szCs w:val="20"/>
        </w:rPr>
        <w:t xml:space="preserve">Zgodnie z art. 76 ust. 6 ustawy z dnia 3 października 2008r. o udostępnianiu informacji </w:t>
      </w:r>
      <w:r w:rsidRPr="004B15AF">
        <w:rPr>
          <w:rFonts w:ascii="Calibri" w:hAnsi="Calibri" w:cs="Calibri"/>
          <w:sz w:val="20"/>
          <w:szCs w:val="20"/>
        </w:rPr>
        <w:br/>
        <w:t xml:space="preserve">o środowisku i jego ochronie, udziale społeczeństwa w ochronie środowiska oraz o ocenach oddziaływania na środowisko (Dz.U.2022.1029 </w:t>
      </w:r>
      <w:proofErr w:type="spellStart"/>
      <w:r w:rsidRPr="004B15AF">
        <w:rPr>
          <w:rFonts w:ascii="Calibri" w:hAnsi="Calibri" w:cs="Calibri"/>
          <w:sz w:val="20"/>
          <w:szCs w:val="20"/>
        </w:rPr>
        <w:t>t.j</w:t>
      </w:r>
      <w:proofErr w:type="spellEnd"/>
      <w:r w:rsidRPr="004B15AF">
        <w:rPr>
          <w:rFonts w:ascii="Calibri" w:hAnsi="Calibri" w:cs="Calibri"/>
          <w:sz w:val="20"/>
          <w:szCs w:val="20"/>
        </w:rPr>
        <w:t>. z dnia 2022.05.16) podaję</w:t>
      </w:r>
      <w:r w:rsidR="00115DD8" w:rsidRPr="004B15AF">
        <w:rPr>
          <w:rFonts w:ascii="Calibri" w:hAnsi="Calibri" w:cs="Calibri"/>
          <w:sz w:val="20"/>
          <w:szCs w:val="20"/>
        </w:rPr>
        <w:t xml:space="preserve"> się</w:t>
      </w:r>
      <w:r w:rsidRPr="004B15AF">
        <w:rPr>
          <w:rFonts w:ascii="Calibri" w:hAnsi="Calibri" w:cs="Calibri"/>
          <w:sz w:val="20"/>
          <w:szCs w:val="20"/>
        </w:rPr>
        <w:t xml:space="preserve"> do publicznej wiadomości że, </w:t>
      </w:r>
      <w:r w:rsidR="00115DD8" w:rsidRPr="004B15AF">
        <w:rPr>
          <w:rFonts w:ascii="Calibri" w:hAnsi="Calibri" w:cs="Calibri"/>
          <w:sz w:val="20"/>
          <w:szCs w:val="20"/>
        </w:rPr>
        <w:t xml:space="preserve">Starosta Łódzki Wschodni wydał decyzję zatwierdzającą projekt zagospodarowania terenu i projekt </w:t>
      </w:r>
      <w:proofErr w:type="spellStart"/>
      <w:r w:rsidR="00115DD8" w:rsidRPr="004B15AF">
        <w:rPr>
          <w:rFonts w:ascii="Calibri" w:hAnsi="Calibri" w:cs="Calibri"/>
          <w:sz w:val="20"/>
          <w:szCs w:val="20"/>
        </w:rPr>
        <w:t>architektoniczno</w:t>
      </w:r>
      <w:proofErr w:type="spellEnd"/>
      <w:r w:rsidR="00115DD8" w:rsidRPr="004B15AF">
        <w:rPr>
          <w:rFonts w:ascii="Calibri" w:hAnsi="Calibri" w:cs="Calibri"/>
          <w:sz w:val="20"/>
          <w:szCs w:val="20"/>
        </w:rPr>
        <w:t xml:space="preserve"> – budowlany i udzielił</w:t>
      </w:r>
      <w:r w:rsidR="004B15AF" w:rsidRPr="004B15AF">
        <w:rPr>
          <w:rFonts w:ascii="Calibri" w:hAnsi="Calibri" w:cs="Calibri"/>
          <w:sz w:val="20"/>
          <w:szCs w:val="20"/>
        </w:rPr>
        <w:t xml:space="preserve"> firmie PERN S.A. Z/S ul. Wyszogrodzka 133 w Płocku (09-410 Płock) pozwolenia na budowę </w:t>
      </w:r>
      <w:r w:rsidR="004B15AF" w:rsidRPr="004B15AF">
        <w:rPr>
          <w:rFonts w:ascii="Calibri" w:hAnsi="Calibri" w:cs="Calibri"/>
          <w:b/>
          <w:color w:val="000000"/>
          <w:sz w:val="20"/>
          <w:szCs w:val="20"/>
        </w:rPr>
        <w:t>zbiornika magazynowego o pojemności 33000 m</w:t>
      </w:r>
      <w:r w:rsidR="004B15AF" w:rsidRPr="004B15AF">
        <w:rPr>
          <w:rFonts w:ascii="Calibri" w:hAnsi="Calibri" w:cs="Calibri"/>
          <w:b/>
          <w:color w:val="000000"/>
          <w:sz w:val="20"/>
          <w:szCs w:val="20"/>
          <w:vertAlign w:val="superscript"/>
        </w:rPr>
        <w:t>3</w:t>
      </w:r>
      <w:r w:rsidR="004B15AF" w:rsidRPr="004B15AF">
        <w:rPr>
          <w:rFonts w:ascii="Calibri" w:hAnsi="Calibri" w:cs="Calibri"/>
          <w:b/>
          <w:color w:val="000000"/>
          <w:sz w:val="20"/>
          <w:szCs w:val="20"/>
        </w:rPr>
        <w:t xml:space="preserve"> wraz z infrastrukturą towarzyszącą</w:t>
      </w:r>
      <w:r w:rsidR="004B15AF" w:rsidRPr="004B15A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4B15AF" w:rsidRPr="004B15AF">
        <w:rPr>
          <w:rFonts w:ascii="Calibri" w:hAnsi="Calibri" w:cs="Calibri"/>
          <w:b/>
          <w:color w:val="000000"/>
          <w:sz w:val="20"/>
          <w:szCs w:val="20"/>
        </w:rPr>
        <w:t>w Bazie Paliw nr 1 w Koluszkach przy ul. Naftowej 1</w:t>
      </w:r>
      <w:r w:rsidR="004B15A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4B15AF" w:rsidRPr="004B15AF">
        <w:rPr>
          <w:rFonts w:ascii="Calibri" w:hAnsi="Calibri" w:cs="Calibri"/>
          <w:b/>
          <w:color w:val="000000"/>
          <w:sz w:val="20"/>
          <w:szCs w:val="20"/>
        </w:rPr>
        <w:t>na  działce nr ew. 23/2 obrębie  2 m. Koluszki (</w:t>
      </w:r>
      <w:r w:rsidR="004B15AF" w:rsidRPr="004B15AF">
        <w:rPr>
          <w:rFonts w:ascii="Calibri" w:hAnsi="Calibri" w:cs="Calibri"/>
          <w:b/>
          <w:i/>
          <w:iCs/>
          <w:color w:val="000000"/>
          <w:sz w:val="20"/>
          <w:szCs w:val="20"/>
        </w:rPr>
        <w:t>100607_4.0002.23/2)</w:t>
      </w:r>
      <w:r w:rsidR="004B15AF" w:rsidRPr="004B15AF">
        <w:rPr>
          <w:rFonts w:ascii="Calibri" w:hAnsi="Calibri" w:cs="Calibri"/>
          <w:b/>
          <w:i/>
          <w:iCs/>
          <w:color w:val="000000"/>
          <w:sz w:val="20"/>
          <w:szCs w:val="20"/>
        </w:rPr>
        <w:t xml:space="preserve">. </w:t>
      </w:r>
    </w:p>
    <w:p w14:paraId="4FDFC744" w14:textId="0F3BAC27" w:rsidR="00050DCB" w:rsidRPr="00115DD8" w:rsidRDefault="00050DCB" w:rsidP="004B15AF">
      <w:pPr>
        <w:pStyle w:val="Standarduser"/>
        <w:spacing w:line="48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15DD8">
        <w:rPr>
          <w:rFonts w:ascii="Calibri" w:hAnsi="Calibri" w:cs="Calibri"/>
          <w:sz w:val="20"/>
          <w:szCs w:val="20"/>
        </w:rPr>
        <w:t>Osoby zainteresowane mogą zapoznać się</w:t>
      </w:r>
      <w:r w:rsidR="00115DD8">
        <w:rPr>
          <w:rFonts w:ascii="Calibri" w:hAnsi="Calibri" w:cs="Calibri"/>
          <w:sz w:val="20"/>
          <w:szCs w:val="20"/>
        </w:rPr>
        <w:t xml:space="preserve"> z</w:t>
      </w:r>
      <w:r w:rsidR="004B15AF">
        <w:rPr>
          <w:rFonts w:ascii="Calibri" w:hAnsi="Calibri" w:cs="Calibri"/>
          <w:sz w:val="20"/>
          <w:szCs w:val="20"/>
        </w:rPr>
        <w:t xml:space="preserve"> ww.</w:t>
      </w:r>
      <w:r w:rsidR="00115DD8">
        <w:rPr>
          <w:rFonts w:ascii="Calibri" w:hAnsi="Calibri" w:cs="Calibri"/>
          <w:sz w:val="20"/>
          <w:szCs w:val="20"/>
        </w:rPr>
        <w:t xml:space="preserve"> decyzją o pozwoleniu na budowę wraz </w:t>
      </w:r>
      <w:r w:rsidRPr="00115DD8">
        <w:rPr>
          <w:rFonts w:ascii="Calibri" w:hAnsi="Calibri" w:cs="Calibri"/>
          <w:sz w:val="20"/>
          <w:szCs w:val="20"/>
        </w:rPr>
        <w:t xml:space="preserve"> z dokumentacją</w:t>
      </w:r>
      <w:r w:rsidR="00115DD8">
        <w:rPr>
          <w:rFonts w:ascii="Calibri" w:hAnsi="Calibri" w:cs="Calibri"/>
          <w:sz w:val="20"/>
          <w:szCs w:val="20"/>
        </w:rPr>
        <w:t xml:space="preserve"> budowlaną</w:t>
      </w:r>
      <w:r w:rsidRPr="00115DD8">
        <w:rPr>
          <w:rFonts w:ascii="Calibri" w:hAnsi="Calibri" w:cs="Calibri"/>
          <w:sz w:val="20"/>
          <w:szCs w:val="20"/>
        </w:rPr>
        <w:t xml:space="preserve"> w Wydziale Architektury i Budownictwa</w:t>
      </w:r>
      <w:r w:rsidR="00115DD8">
        <w:rPr>
          <w:rFonts w:ascii="Calibri" w:hAnsi="Calibri" w:cs="Calibri"/>
          <w:sz w:val="20"/>
          <w:szCs w:val="20"/>
        </w:rPr>
        <w:t>,</w:t>
      </w:r>
      <w:r w:rsidRPr="00115DD8">
        <w:rPr>
          <w:rFonts w:ascii="Calibri" w:hAnsi="Calibri" w:cs="Calibri"/>
          <w:sz w:val="20"/>
          <w:szCs w:val="20"/>
        </w:rPr>
        <w:t xml:space="preserve"> Starostwa Powiatowego w Łodzi, Stanowiska Pracy </w:t>
      </w:r>
      <w:r w:rsidR="004B15AF">
        <w:rPr>
          <w:rFonts w:ascii="Calibri" w:hAnsi="Calibri" w:cs="Calibri"/>
          <w:sz w:val="20"/>
          <w:szCs w:val="20"/>
        </w:rPr>
        <w:br/>
      </w:r>
      <w:r w:rsidRPr="00115DD8">
        <w:rPr>
          <w:rFonts w:ascii="Calibri" w:hAnsi="Calibri" w:cs="Calibri"/>
          <w:sz w:val="20"/>
          <w:szCs w:val="20"/>
        </w:rPr>
        <w:t>w Koluszkach (z/s ul. Brzezińska 32 pok. 32 lub</w:t>
      </w:r>
      <w:r w:rsidR="005E0352" w:rsidRPr="00115DD8">
        <w:rPr>
          <w:rFonts w:ascii="Calibri" w:hAnsi="Calibri" w:cs="Calibri"/>
          <w:sz w:val="20"/>
          <w:szCs w:val="20"/>
        </w:rPr>
        <w:t xml:space="preserve"> </w:t>
      </w:r>
      <w:r w:rsidRPr="00115DD8">
        <w:rPr>
          <w:rFonts w:ascii="Calibri" w:hAnsi="Calibri" w:cs="Calibri"/>
          <w:sz w:val="20"/>
          <w:szCs w:val="20"/>
        </w:rPr>
        <w:t xml:space="preserve">33 </w:t>
      </w:r>
      <w:r w:rsidR="005E0352" w:rsidRPr="00115DD8">
        <w:rPr>
          <w:rFonts w:ascii="Calibri" w:hAnsi="Calibri" w:cs="Calibri"/>
          <w:sz w:val="20"/>
          <w:szCs w:val="20"/>
        </w:rPr>
        <w:t>(tel. 44 714 58 55) w godz. 9</w:t>
      </w:r>
      <w:r w:rsidR="005E0352" w:rsidRPr="00115DD8">
        <w:rPr>
          <w:rFonts w:ascii="Calibri" w:hAnsi="Calibri" w:cs="Calibri"/>
          <w:sz w:val="20"/>
          <w:szCs w:val="20"/>
          <w:vertAlign w:val="superscript"/>
        </w:rPr>
        <w:t xml:space="preserve">00 </w:t>
      </w:r>
      <w:r w:rsidR="005E0352" w:rsidRPr="00115DD8">
        <w:rPr>
          <w:rFonts w:ascii="Calibri" w:hAnsi="Calibri" w:cs="Calibri"/>
          <w:sz w:val="20"/>
          <w:szCs w:val="20"/>
        </w:rPr>
        <w:t>– 15</w:t>
      </w:r>
      <w:r w:rsidR="005E0352" w:rsidRPr="00115DD8">
        <w:rPr>
          <w:rFonts w:ascii="Calibri" w:hAnsi="Calibri" w:cs="Calibri"/>
          <w:sz w:val="20"/>
          <w:szCs w:val="20"/>
          <w:vertAlign w:val="superscript"/>
        </w:rPr>
        <w:t>00</w:t>
      </w:r>
      <w:r w:rsidR="00115DD8">
        <w:rPr>
          <w:rFonts w:ascii="Calibri" w:hAnsi="Calibri" w:cs="Calibri"/>
          <w:sz w:val="20"/>
          <w:szCs w:val="20"/>
        </w:rPr>
        <w:t xml:space="preserve"> w dniach od</w:t>
      </w:r>
      <w:r w:rsidR="004B15AF">
        <w:rPr>
          <w:rFonts w:ascii="Calibri" w:hAnsi="Calibri" w:cs="Calibri"/>
          <w:sz w:val="20"/>
          <w:szCs w:val="20"/>
        </w:rPr>
        <w:t xml:space="preserve"> 15</w:t>
      </w:r>
      <w:r w:rsidR="00115DD8">
        <w:rPr>
          <w:rFonts w:ascii="Calibri" w:hAnsi="Calibri" w:cs="Calibri"/>
          <w:sz w:val="20"/>
          <w:szCs w:val="20"/>
        </w:rPr>
        <w:t>.0</w:t>
      </w:r>
      <w:r w:rsidR="004B15AF">
        <w:rPr>
          <w:rFonts w:ascii="Calibri" w:hAnsi="Calibri" w:cs="Calibri"/>
          <w:sz w:val="20"/>
          <w:szCs w:val="20"/>
        </w:rPr>
        <w:t>9</w:t>
      </w:r>
      <w:r w:rsidR="00115DD8">
        <w:rPr>
          <w:rFonts w:ascii="Calibri" w:hAnsi="Calibri" w:cs="Calibri"/>
          <w:sz w:val="20"/>
          <w:szCs w:val="20"/>
        </w:rPr>
        <w:t>.202</w:t>
      </w:r>
      <w:r w:rsidR="004B15AF">
        <w:rPr>
          <w:rFonts w:ascii="Calibri" w:hAnsi="Calibri" w:cs="Calibri"/>
          <w:sz w:val="20"/>
          <w:szCs w:val="20"/>
        </w:rPr>
        <w:t>5</w:t>
      </w:r>
      <w:r w:rsidR="00115DD8">
        <w:rPr>
          <w:rFonts w:ascii="Calibri" w:hAnsi="Calibri" w:cs="Calibri"/>
          <w:sz w:val="20"/>
          <w:szCs w:val="20"/>
        </w:rPr>
        <w:t xml:space="preserve">r. do </w:t>
      </w:r>
      <w:r w:rsidR="004B15AF">
        <w:rPr>
          <w:rFonts w:ascii="Calibri" w:hAnsi="Calibri" w:cs="Calibri"/>
          <w:sz w:val="20"/>
          <w:szCs w:val="20"/>
        </w:rPr>
        <w:t>06</w:t>
      </w:r>
      <w:r w:rsidR="00115DD8">
        <w:rPr>
          <w:rFonts w:ascii="Calibri" w:hAnsi="Calibri" w:cs="Calibri"/>
          <w:sz w:val="20"/>
          <w:szCs w:val="20"/>
        </w:rPr>
        <w:t>.</w:t>
      </w:r>
      <w:r w:rsidR="004B15AF">
        <w:rPr>
          <w:rFonts w:ascii="Calibri" w:hAnsi="Calibri" w:cs="Calibri"/>
          <w:sz w:val="20"/>
          <w:szCs w:val="20"/>
        </w:rPr>
        <w:t>10</w:t>
      </w:r>
      <w:r w:rsidR="00115DD8">
        <w:rPr>
          <w:rFonts w:ascii="Calibri" w:hAnsi="Calibri" w:cs="Calibri"/>
          <w:sz w:val="20"/>
          <w:szCs w:val="20"/>
        </w:rPr>
        <w:t>.202</w:t>
      </w:r>
      <w:r w:rsidR="004B15AF">
        <w:rPr>
          <w:rFonts w:ascii="Calibri" w:hAnsi="Calibri" w:cs="Calibri"/>
          <w:sz w:val="20"/>
          <w:szCs w:val="20"/>
        </w:rPr>
        <w:t>5</w:t>
      </w:r>
      <w:r w:rsidR="00115DD8">
        <w:rPr>
          <w:rFonts w:ascii="Calibri" w:hAnsi="Calibri" w:cs="Calibri"/>
          <w:sz w:val="20"/>
          <w:szCs w:val="20"/>
        </w:rPr>
        <w:t xml:space="preserve">r. </w:t>
      </w:r>
    </w:p>
    <w:p w14:paraId="41FD9BEB" w14:textId="77777777" w:rsidR="005048AF" w:rsidRDefault="005048AF"/>
    <w:p w14:paraId="4E000A42" w14:textId="77777777" w:rsidR="005048AF" w:rsidRDefault="005048AF"/>
    <w:p w14:paraId="145414D5" w14:textId="51C179C5" w:rsidR="005E0352" w:rsidRDefault="005048AF" w:rsidP="005E0352">
      <w:pPr>
        <w:spacing w:after="0"/>
        <w:jc w:val="center"/>
      </w:pPr>
      <w:r>
        <w:t>Z up. S T A R O S T Y</w:t>
      </w:r>
    </w:p>
    <w:p w14:paraId="0ED27AE8" w14:textId="1DD0A423" w:rsidR="005E0352" w:rsidRDefault="005E0352" w:rsidP="005E0352">
      <w:pPr>
        <w:spacing w:after="0"/>
        <w:jc w:val="center"/>
      </w:pPr>
      <w:r>
        <w:t>Jadwiga Serwach</w:t>
      </w:r>
    </w:p>
    <w:p w14:paraId="1C053CAC" w14:textId="1635EA10" w:rsidR="009A772A" w:rsidRPr="005E0352" w:rsidRDefault="005E0352" w:rsidP="005E0352">
      <w:pPr>
        <w:spacing w:after="0"/>
        <w:jc w:val="center"/>
        <w:rPr>
          <w:sz w:val="16"/>
          <w:szCs w:val="16"/>
        </w:rPr>
      </w:pPr>
      <w:r w:rsidRPr="005E0352">
        <w:rPr>
          <w:sz w:val="16"/>
          <w:szCs w:val="16"/>
        </w:rPr>
        <w:t xml:space="preserve">Specjalista </w:t>
      </w:r>
      <w:r w:rsidR="005048AF" w:rsidRPr="005E0352">
        <w:rPr>
          <w:sz w:val="16"/>
          <w:szCs w:val="16"/>
        </w:rPr>
        <w:t xml:space="preserve"> Wydziału Architektury i Budownictwa</w:t>
      </w:r>
    </w:p>
    <w:sectPr w:rsidR="009A772A" w:rsidRPr="005E0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AF"/>
    <w:rsid w:val="00050DCB"/>
    <w:rsid w:val="00115DD8"/>
    <w:rsid w:val="004B15AF"/>
    <w:rsid w:val="005048AF"/>
    <w:rsid w:val="005240F3"/>
    <w:rsid w:val="005E0352"/>
    <w:rsid w:val="0069437D"/>
    <w:rsid w:val="009A772A"/>
    <w:rsid w:val="00A92D5A"/>
    <w:rsid w:val="00AA760F"/>
    <w:rsid w:val="00DA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CE87"/>
  <w15:chartTrackingRefBased/>
  <w15:docId w15:val="{C56451DA-970F-4FDC-92BE-FE33D1A6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5DD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115DD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Kotynia</dc:creator>
  <cp:keywords/>
  <dc:description/>
  <cp:lastModifiedBy>Paulina Kotynia</cp:lastModifiedBy>
  <cp:revision>2</cp:revision>
  <cp:lastPrinted>2025-09-15T12:44:00Z</cp:lastPrinted>
  <dcterms:created xsi:type="dcterms:W3CDTF">2025-09-15T12:44:00Z</dcterms:created>
  <dcterms:modified xsi:type="dcterms:W3CDTF">2025-09-15T12:44:00Z</dcterms:modified>
</cp:coreProperties>
</file>